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29F" w:rsidRPr="009D729F" w:rsidRDefault="009D729F" w:rsidP="009D729F">
      <w:pPr>
        <w:spacing w:after="0" w:line="240" w:lineRule="auto"/>
        <w:jc w:val="right"/>
        <w:rPr>
          <w:rFonts w:ascii="Arial" w:eastAsia="Times New Roman" w:hAnsi="Arial" w:cs="Arial"/>
          <w:color w:val="000000"/>
          <w:sz w:val="24"/>
          <w:szCs w:val="24"/>
          <w:lang w:eastAsia="ru-RU"/>
        </w:rPr>
      </w:pPr>
      <w:r w:rsidRPr="009D729F">
        <w:rPr>
          <w:rFonts w:ascii="Arial" w:eastAsia="Times New Roman" w:hAnsi="Arial" w:cs="Arial"/>
          <w:b/>
          <w:bCs/>
          <w:color w:val="002060"/>
          <w:sz w:val="24"/>
          <w:szCs w:val="24"/>
          <w:lang w:eastAsia="ru-RU"/>
        </w:rPr>
        <w:t>Утверждены</w:t>
      </w:r>
    </w:p>
    <w:p w:rsidR="009D729F" w:rsidRPr="009D729F" w:rsidRDefault="009D729F" w:rsidP="009D729F">
      <w:pPr>
        <w:spacing w:after="0" w:line="240" w:lineRule="auto"/>
        <w:jc w:val="right"/>
        <w:rPr>
          <w:rFonts w:ascii="Arial" w:eastAsia="Times New Roman" w:hAnsi="Arial" w:cs="Arial"/>
          <w:color w:val="000000"/>
          <w:sz w:val="24"/>
          <w:szCs w:val="24"/>
          <w:lang w:eastAsia="ru-RU"/>
        </w:rPr>
      </w:pPr>
      <w:r w:rsidRPr="009D729F">
        <w:rPr>
          <w:rFonts w:ascii="Arial" w:eastAsia="Times New Roman" w:hAnsi="Arial" w:cs="Arial"/>
          <w:b/>
          <w:bCs/>
          <w:color w:val="002060"/>
          <w:sz w:val="24"/>
          <w:szCs w:val="24"/>
          <w:lang w:eastAsia="ru-RU"/>
        </w:rPr>
        <w:t>постановлением Правительства</w:t>
      </w:r>
    </w:p>
    <w:p w:rsidR="009D729F" w:rsidRPr="009D729F" w:rsidRDefault="009D729F" w:rsidP="009D729F">
      <w:pPr>
        <w:spacing w:after="0" w:line="240" w:lineRule="auto"/>
        <w:jc w:val="right"/>
        <w:rPr>
          <w:rFonts w:ascii="Arial" w:eastAsia="Times New Roman" w:hAnsi="Arial" w:cs="Arial"/>
          <w:color w:val="000000"/>
          <w:sz w:val="24"/>
          <w:szCs w:val="24"/>
          <w:lang w:eastAsia="ru-RU"/>
        </w:rPr>
      </w:pPr>
      <w:r w:rsidRPr="009D729F">
        <w:rPr>
          <w:rFonts w:ascii="Arial" w:eastAsia="Times New Roman" w:hAnsi="Arial" w:cs="Arial"/>
          <w:b/>
          <w:bCs/>
          <w:color w:val="002060"/>
          <w:sz w:val="24"/>
          <w:szCs w:val="24"/>
          <w:lang w:eastAsia="ru-RU"/>
        </w:rPr>
        <w:t>Российской Федерации</w:t>
      </w:r>
    </w:p>
    <w:p w:rsidR="009D729F" w:rsidRPr="009D729F" w:rsidRDefault="009D729F" w:rsidP="009D729F">
      <w:pPr>
        <w:spacing w:after="0" w:line="240" w:lineRule="auto"/>
        <w:jc w:val="right"/>
        <w:rPr>
          <w:rFonts w:ascii="Arial" w:eastAsia="Times New Roman" w:hAnsi="Arial" w:cs="Arial"/>
          <w:color w:val="000000"/>
          <w:sz w:val="24"/>
          <w:szCs w:val="24"/>
          <w:lang w:eastAsia="ru-RU"/>
        </w:rPr>
      </w:pPr>
      <w:r w:rsidRPr="009D729F">
        <w:rPr>
          <w:rFonts w:ascii="Arial" w:eastAsia="Times New Roman" w:hAnsi="Arial" w:cs="Arial"/>
          <w:b/>
          <w:bCs/>
          <w:color w:val="002060"/>
          <w:sz w:val="24"/>
          <w:szCs w:val="24"/>
          <w:lang w:eastAsia="ru-RU"/>
        </w:rPr>
        <w:t>от 25 апреля 2012 г. N 390</w:t>
      </w:r>
    </w:p>
    <w:p w:rsidR="009D729F" w:rsidRPr="009D729F" w:rsidRDefault="009D729F" w:rsidP="009D729F">
      <w:pPr>
        <w:spacing w:after="0" w:line="240" w:lineRule="auto"/>
        <w:jc w:val="right"/>
        <w:rPr>
          <w:rFonts w:ascii="Arial" w:eastAsia="Times New Roman" w:hAnsi="Arial" w:cs="Arial"/>
          <w:color w:val="000000"/>
          <w:sz w:val="24"/>
          <w:szCs w:val="24"/>
          <w:lang w:eastAsia="ru-RU"/>
        </w:rPr>
      </w:pPr>
      <w:r w:rsidRPr="009D729F">
        <w:rPr>
          <w:rFonts w:ascii="Arial" w:eastAsia="Times New Roman" w:hAnsi="Arial" w:cs="Arial"/>
          <w:b/>
          <w:bCs/>
          <w:color w:val="002060"/>
          <w:sz w:val="24"/>
          <w:szCs w:val="24"/>
          <w:lang w:eastAsia="ru-RU"/>
        </w:rPr>
        <w:t> </w:t>
      </w:r>
    </w:p>
    <w:p w:rsidR="009D729F" w:rsidRPr="009D729F" w:rsidRDefault="009D729F" w:rsidP="009D729F">
      <w:pPr>
        <w:spacing w:after="0" w:line="240" w:lineRule="auto"/>
        <w:jc w:val="center"/>
        <w:rPr>
          <w:rFonts w:ascii="Arial" w:eastAsia="Times New Roman" w:hAnsi="Arial" w:cs="Arial"/>
          <w:color w:val="000000"/>
          <w:sz w:val="24"/>
          <w:szCs w:val="24"/>
          <w:lang w:eastAsia="ru-RU"/>
        </w:rPr>
      </w:pPr>
      <w:bookmarkStart w:id="0" w:name="Правила"/>
      <w:r w:rsidRPr="009D729F">
        <w:rPr>
          <w:rFonts w:ascii="Arial" w:eastAsia="Times New Roman" w:hAnsi="Arial" w:cs="Arial"/>
          <w:b/>
          <w:bCs/>
          <w:color w:val="002060"/>
          <w:sz w:val="24"/>
          <w:szCs w:val="24"/>
          <w:lang w:eastAsia="ru-RU"/>
        </w:rPr>
        <w:t>Правила</w:t>
      </w:r>
      <w:bookmarkEnd w:id="0"/>
      <w:r w:rsidRPr="009D729F">
        <w:rPr>
          <w:rFonts w:ascii="Arial" w:eastAsia="Times New Roman" w:hAnsi="Arial" w:cs="Arial"/>
          <w:b/>
          <w:bCs/>
          <w:color w:val="002060"/>
          <w:sz w:val="24"/>
          <w:szCs w:val="24"/>
          <w:lang w:eastAsia="ru-RU"/>
        </w:rPr>
        <w:t> противопожарного режима в Российской Федерации</w:t>
      </w:r>
    </w:p>
    <w:p w:rsidR="009D729F" w:rsidRPr="009D729F" w:rsidRDefault="009D729F" w:rsidP="009D729F">
      <w:pPr>
        <w:spacing w:after="0" w:line="240" w:lineRule="auto"/>
        <w:jc w:val="center"/>
        <w:rPr>
          <w:rFonts w:ascii="Arial" w:eastAsia="Times New Roman" w:hAnsi="Arial" w:cs="Arial"/>
          <w:color w:val="000000"/>
          <w:sz w:val="24"/>
          <w:szCs w:val="24"/>
          <w:lang w:eastAsia="ru-RU"/>
        </w:rPr>
      </w:pPr>
      <w:r w:rsidRPr="009D729F">
        <w:rPr>
          <w:rFonts w:ascii="Arial" w:eastAsia="Times New Roman" w:hAnsi="Arial" w:cs="Arial"/>
          <w:b/>
          <w:bCs/>
          <w:color w:val="002060"/>
          <w:sz w:val="24"/>
          <w:szCs w:val="24"/>
          <w:lang w:eastAsia="ru-RU"/>
        </w:rPr>
        <w:t>(в ред. Постановления Правительства РФ от 17.02.2014 N 113)</w:t>
      </w:r>
    </w:p>
    <w:p w:rsidR="009D729F" w:rsidRPr="009D729F" w:rsidRDefault="009D729F" w:rsidP="009D729F">
      <w:pPr>
        <w:spacing w:after="0" w:line="240" w:lineRule="auto"/>
        <w:jc w:val="center"/>
        <w:rPr>
          <w:rFonts w:ascii="Arial" w:eastAsia="Times New Roman" w:hAnsi="Arial" w:cs="Arial"/>
          <w:color w:val="000000"/>
          <w:sz w:val="24"/>
          <w:szCs w:val="24"/>
          <w:lang w:eastAsia="ru-RU"/>
        </w:rPr>
      </w:pPr>
      <w:r w:rsidRPr="009D729F">
        <w:rPr>
          <w:rFonts w:ascii="Arial" w:eastAsia="Times New Roman" w:hAnsi="Arial" w:cs="Arial"/>
          <w:b/>
          <w:bCs/>
          <w:color w:val="002060"/>
          <w:sz w:val="24"/>
          <w:szCs w:val="24"/>
          <w:lang w:eastAsia="ru-RU"/>
        </w:rPr>
        <w:t> </w:t>
      </w:r>
    </w:p>
    <w:p w:rsidR="009D729F" w:rsidRPr="009D729F" w:rsidRDefault="009D729F" w:rsidP="009D729F">
      <w:pPr>
        <w:spacing w:after="0" w:line="240" w:lineRule="auto"/>
        <w:jc w:val="center"/>
        <w:rPr>
          <w:rFonts w:ascii="Arial" w:eastAsia="Times New Roman" w:hAnsi="Arial" w:cs="Arial"/>
          <w:color w:val="000000"/>
          <w:sz w:val="24"/>
          <w:szCs w:val="24"/>
          <w:lang w:eastAsia="ru-RU"/>
        </w:rPr>
      </w:pPr>
      <w:bookmarkStart w:id="1" w:name="I"/>
      <w:r w:rsidRPr="009D729F">
        <w:rPr>
          <w:rFonts w:ascii="Arial" w:eastAsia="Times New Roman" w:hAnsi="Arial" w:cs="Arial"/>
          <w:b/>
          <w:bCs/>
          <w:color w:val="002060"/>
          <w:sz w:val="24"/>
          <w:szCs w:val="24"/>
          <w:lang w:eastAsia="ru-RU"/>
        </w:rPr>
        <w:t>I</w:t>
      </w:r>
      <w:bookmarkEnd w:id="1"/>
      <w:r w:rsidRPr="009D729F">
        <w:rPr>
          <w:rFonts w:ascii="Arial" w:eastAsia="Times New Roman" w:hAnsi="Arial" w:cs="Arial"/>
          <w:b/>
          <w:bCs/>
          <w:color w:val="002060"/>
          <w:sz w:val="24"/>
          <w:szCs w:val="24"/>
          <w:lang w:eastAsia="ru-RU"/>
        </w:rPr>
        <w:t>. Общие положения</w:t>
      </w:r>
    </w:p>
    <w:p w:rsidR="009D729F" w:rsidRPr="009D729F" w:rsidRDefault="009D729F" w:rsidP="009D729F">
      <w:pPr>
        <w:spacing w:after="0" w:line="240" w:lineRule="auto"/>
        <w:jc w:val="center"/>
        <w:rPr>
          <w:rFonts w:ascii="Arial" w:eastAsia="Times New Roman" w:hAnsi="Arial" w:cs="Arial"/>
          <w:color w:val="000000"/>
          <w:sz w:val="24"/>
          <w:szCs w:val="24"/>
          <w:lang w:eastAsia="ru-RU"/>
        </w:rPr>
      </w:pPr>
      <w:r w:rsidRPr="009D729F">
        <w:rPr>
          <w:rFonts w:ascii="Arial" w:eastAsia="Times New Roman" w:hAnsi="Arial" w:cs="Arial"/>
          <w:b/>
          <w:bCs/>
          <w:color w:val="002060"/>
          <w:sz w:val="24"/>
          <w:szCs w:val="24"/>
          <w:lang w:eastAsia="ru-RU"/>
        </w:rPr>
        <w:t> </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1. Настоящие Правила противопожарного режима содержат требования пожарной безопасности, устанавливающие правила поведения людей, порядок организации производства и (или) содержания территорий, зданий, сооружений, помещений организаций и других объектов (далее - объекты) в целях обеспечения пожарной безопасности.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2. В отношении каждого объекта (за исключением индивидуальных жилых домов) руководителем (иным уполномоченным должностным лицом) организации (индивидуальным предпринимателем), в пользовании которой на праве собственности или на ином законном основании находятся объекты (далее - руководитель организации), утверждается инструкция о мерах пожарной безопасности в соответствии с требованиями, установленными разделом XVIII настоящих Правил, в том числе отдельно для каждого </w:t>
      </w:r>
      <w:proofErr w:type="spellStart"/>
      <w:r w:rsidRPr="009D729F">
        <w:rPr>
          <w:rFonts w:ascii="Arial" w:eastAsia="Times New Roman" w:hAnsi="Arial" w:cs="Arial"/>
          <w:color w:val="000000"/>
          <w:sz w:val="24"/>
          <w:szCs w:val="24"/>
          <w:lang w:eastAsia="ru-RU"/>
        </w:rPr>
        <w:t>пожаровзрывоопасного</w:t>
      </w:r>
      <w:proofErr w:type="spellEnd"/>
      <w:r w:rsidRPr="009D729F">
        <w:rPr>
          <w:rFonts w:ascii="Arial" w:eastAsia="Times New Roman" w:hAnsi="Arial" w:cs="Arial"/>
          <w:color w:val="000000"/>
          <w:sz w:val="24"/>
          <w:szCs w:val="24"/>
          <w:lang w:eastAsia="ru-RU"/>
        </w:rPr>
        <w:t xml:space="preserve"> и пожароопасного помещения категории В</w:t>
      </w:r>
      <w:proofErr w:type="gramStart"/>
      <w:r w:rsidRPr="009D729F">
        <w:rPr>
          <w:rFonts w:ascii="Arial" w:eastAsia="Times New Roman" w:hAnsi="Arial" w:cs="Arial"/>
          <w:color w:val="000000"/>
          <w:sz w:val="24"/>
          <w:szCs w:val="24"/>
          <w:lang w:eastAsia="ru-RU"/>
        </w:rPr>
        <w:t>1</w:t>
      </w:r>
      <w:proofErr w:type="gramEnd"/>
      <w:r w:rsidRPr="009D729F">
        <w:rPr>
          <w:rFonts w:ascii="Arial" w:eastAsia="Times New Roman" w:hAnsi="Arial" w:cs="Arial"/>
          <w:color w:val="000000"/>
          <w:sz w:val="24"/>
          <w:szCs w:val="24"/>
          <w:lang w:eastAsia="ru-RU"/>
        </w:rPr>
        <w:t xml:space="preserve"> производственного и складского назначения.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3. Лица допускаются к работе на объекте только после прохождения обучения мерам пожарной безопасности.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Обучение лиц мерам пожарной безопасности осуществляется путем проведения противопожарного инструктажа и прохождения пожарно-технического минимума.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Порядок и сроки проведения противопожарного инструктажа и прохождения пожарно-технического минимума определяются руководителем организации. Обучение мерам пожарной безопасности осуществляется в соответствии с нормативными документами по пожарной безопасности.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4. Руководитель организации назначает лицо, ответственное за пожарную безопасность, которое обеспечивает соблюдение требований пожарной безопасности на объекте.</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5. В целях организации и осуществления работ по предупреждению пожаров на производственных и складских объектах, а также на объектах, кроме жилых домов, на которых может одновременно находиться 50 и более человек, то есть с массовым пребыванием людей, руководитель организации может создавать пожарно-техническую комиссию.</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6. В складских, производственных, административных и общественных помещениях, местах открытого хранения веществ и материалов, а также размещения технологических установок руководитель организации обеспечивает наличие табличек с номером телефона для вызова пожарной охраны.</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7. На объекте с массовым пребыванием людей (кроме жилых домов), а также на объекте с рабочими местами на этаже для 10 и более человек руководитель организации обеспечивает наличие планов эвакуации людей при пожаре.</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На плане эвакуации людей при пожаре обозначаются места хранения первичных средств пожаротушения.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lastRenderedPageBreak/>
        <w:t>8. На объекте с ночным пребыванием людей (в том числе в школах-интернатах, домах для престарелых и инвалидов, детских домах, детских дошкольных учреждениях, больницах и объектах для летнего детского отдыха) руководитель организации организует круглосуточное дежурство обслуживающего персонала.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9. На объекте с ночным пребыванием людей руководитель организации обеспечивает наличие инструкции о порядке действий обслуживающего персонала на случай возникновения пожара в дневное и ночное время, телефонной связи, электрических фонарей (не менее 1 фонаря на каждого дежурного), средств индивидуальной защиты органов дыхания и зрения человека от токсичных продуктов горения.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10. Руководитель организации обеспечивает (ежедневно) передачу в подразделение пожарной охраны, в районе выезда которого находится объект с ночным пребыванием людей, информации о количестве людей (больных), находящихся на объекте (в том числе в ночное время).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11. Руководитель организации обеспечивает здания для летнего детского отдыха телефонной связью и устройством для подачи сигнала тревоги при пожаре. Из помещений, этажей зданий для летнего детского отдыха, зданий детских дошкольных учреждений предусматривается не менее 2 эвакуационных выходов. Не допускается размещать:</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а) детей в мансардных помещениях деревянных зданий;</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б) более 50 детей в деревянных зданиях и зданиях из других горючих материалов.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12. На объекте с массовым пребыванием людей руководитель организации обеспечивает наличие инструкции о действиях персонала по эвакуации людей при пожаре, а также проведение не реже 1 раза в полугодие практических тренировок лиц, осуществляющих свою деятельность на объекте.</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13. </w:t>
      </w:r>
      <w:proofErr w:type="gramStart"/>
      <w:r w:rsidRPr="009D729F">
        <w:rPr>
          <w:rFonts w:ascii="Arial" w:eastAsia="Times New Roman" w:hAnsi="Arial" w:cs="Arial"/>
          <w:color w:val="000000"/>
          <w:sz w:val="24"/>
          <w:szCs w:val="24"/>
          <w:lang w:eastAsia="ru-RU"/>
        </w:rPr>
        <w:t>На объекте с круглосуточным пребыванием людей, относящихся к маломобильным группам населения (инвалиды с поражением опорно-двигательного аппарата, люди с недостатками зрения и дефектами слуха, а также лица преклонного возраста и временно нетрудоспособные), руководитель организации организует подготовку лиц, осуществляющих свою деятельность на объекте, к действиям по эвакуации указанных граждан в случае возникновения пожара.</w:t>
      </w:r>
      <w:proofErr w:type="gramEnd"/>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14. Руководитель организации обеспечивает выполнение на объекте требований, предусмотренных статьей 12 Федерального закона "Об охране здоровья граждан от воздействия окружающего табачного дыма и последствий потребления табака".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Запрещается курение на территории и в помещениях складов и баз, хлебоприемных пунктов, в злаковых массивах и на сенокосных угодьях, на объектах торговли, добычи, переработки и хранения легковоспламеняющихся и горючих жидкостей и горючих газов, на объектах производства всех видов взрывчатых веществ, на </w:t>
      </w:r>
      <w:proofErr w:type="spellStart"/>
      <w:r w:rsidRPr="009D729F">
        <w:rPr>
          <w:rFonts w:ascii="Arial" w:eastAsia="Times New Roman" w:hAnsi="Arial" w:cs="Arial"/>
          <w:color w:val="000000"/>
          <w:sz w:val="24"/>
          <w:szCs w:val="24"/>
          <w:lang w:eastAsia="ru-RU"/>
        </w:rPr>
        <w:t>пожаровзрывоопасных</w:t>
      </w:r>
      <w:proofErr w:type="spellEnd"/>
      <w:r w:rsidRPr="009D729F">
        <w:rPr>
          <w:rFonts w:ascii="Arial" w:eastAsia="Times New Roman" w:hAnsi="Arial" w:cs="Arial"/>
          <w:color w:val="000000"/>
          <w:sz w:val="24"/>
          <w:szCs w:val="24"/>
          <w:lang w:eastAsia="ru-RU"/>
        </w:rPr>
        <w:t xml:space="preserve"> и пожароопасных участках.</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Руководитель организации обеспечивает размещение на указанных территориях знаков пожарной безопасности "Курение табака и пользование открытым огнем запрещено".</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Места, специально отведенные для курения табака, обозначаются знаками "Место для курения".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15. Собственниками индивидуальных жилых домов, в том числе жилых помещений в домах блокированной застройки, расположенных на территориях сельских поселений, садоводческих, огороднических и дачных некоммерческих объединений граждан, к началу пожароопасного периода обеспечивается наличие </w:t>
      </w:r>
      <w:r w:rsidRPr="009D729F">
        <w:rPr>
          <w:rFonts w:ascii="Arial" w:eastAsia="Times New Roman" w:hAnsi="Arial" w:cs="Arial"/>
          <w:color w:val="000000"/>
          <w:sz w:val="24"/>
          <w:szCs w:val="24"/>
          <w:lang w:eastAsia="ru-RU"/>
        </w:rPr>
        <w:lastRenderedPageBreak/>
        <w:t>на земельных участках, где расположены указанные жилые дома, емкости (бочки) с водой или огнетушителя.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Хранение огнетушителя осуществляется в соответствии с требованиями инструкции по его эксплуатации.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16. На территории поселений и городских округов, садоводческих, огороднических и дачных некоммерческих объединений граждан обеспечивается наличие звуковой сигнализации для оповещения людей при пожаре, телефонной связи, а также запасов воды для целей пожаротушения в соответствии со статьями 6, 63 и 68 </w:t>
      </w:r>
      <w:hyperlink r:id="rId7" w:tooltip="Федеральный закон от 22 июля 2008 г. N 123-ФЗ Технический регламент о требованиях пожарной безопасности" w:history="1">
        <w:r w:rsidRPr="009D729F">
          <w:rPr>
            <w:rFonts w:ascii="Arial" w:eastAsia="Times New Roman" w:hAnsi="Arial" w:cs="Arial"/>
            <w:color w:val="0000FF"/>
            <w:sz w:val="24"/>
            <w:szCs w:val="24"/>
            <w:lang w:eastAsia="ru-RU"/>
          </w:rPr>
          <w:t>Федерального закона</w:t>
        </w:r>
      </w:hyperlink>
      <w:r w:rsidRPr="009D729F">
        <w:rPr>
          <w:rFonts w:ascii="Arial" w:eastAsia="Times New Roman" w:hAnsi="Arial" w:cs="Arial"/>
          <w:color w:val="000000"/>
          <w:sz w:val="24"/>
          <w:szCs w:val="24"/>
          <w:lang w:eastAsia="ru-RU"/>
        </w:rPr>
        <w:t> "Технический регламент о требованиях пожарной безопасности".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17. На период устойчивой сухой, жаркой и ветреной погоды, а также при введении особого противопожарного режима на территориях поселений и городских округов, садоводческих, огороднических и дачных некоммерческих объединений граждан, на предприятиях осуществляются следующие мероприятия: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а) введение запрета на разведение костров, проведение пожароопасных работ на определенных участках, на топку печей, кухонных очагов и котельных установок;</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б) организация патрулирования добровольными пожарными и (или) гражданами Российской Федерации;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в) подготовка для возможного использования в тушении пожаров имеющейся водовозной и землеройной техники;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г) проведение соответствующей разъяснительной работы с гражданами о мерах пожарной безопасности и действиях при пожаре.</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18. Запрещается на территориях, прилегающих к объектам, в том числе к жилым домам, а также к объектам садоводческих, огороднических и дачных некоммерческих объединений граждан, оставлять емкости с легковоспламеняющимися и горючими жидкостями, горючими газами.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19. Запрещается на территориях поселений и городских округов, на объектах садоводческих, огороднических и дачных некоммерческих объединений граждан устраивать свалки горючих отходов.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20. Руководитель организации обеспечивает наличие на дверях помещений производственного и складского назначения и наружных установках обозначение их категорий по взрывопожарной и пожарной опасности, а также класса зоны в соответствии с главами 5, 7 и 8 </w:t>
      </w:r>
      <w:hyperlink r:id="rId8" w:tooltip="Федеральный закон от 22 июля 2008 г. N 123-ФЗ Технический регламент о требованиях пожарной безопасности" w:history="1">
        <w:r w:rsidRPr="009D729F">
          <w:rPr>
            <w:rFonts w:ascii="Arial" w:eastAsia="Times New Roman" w:hAnsi="Arial" w:cs="Arial"/>
            <w:color w:val="0000FF"/>
            <w:sz w:val="24"/>
            <w:szCs w:val="24"/>
            <w:lang w:eastAsia="ru-RU"/>
          </w:rPr>
          <w:t>Федерального закона</w:t>
        </w:r>
      </w:hyperlink>
      <w:r w:rsidRPr="009D729F">
        <w:rPr>
          <w:rFonts w:ascii="Arial" w:eastAsia="Times New Roman" w:hAnsi="Arial" w:cs="Arial"/>
          <w:color w:val="000000"/>
          <w:sz w:val="24"/>
          <w:szCs w:val="24"/>
          <w:lang w:eastAsia="ru-RU"/>
        </w:rPr>
        <w:t> "Технический регламент о требованиях пожарной безопасности".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21. </w:t>
      </w:r>
      <w:proofErr w:type="gramStart"/>
      <w:r w:rsidRPr="009D729F">
        <w:rPr>
          <w:rFonts w:ascii="Arial" w:eastAsia="Times New Roman" w:hAnsi="Arial" w:cs="Arial"/>
          <w:color w:val="000000"/>
          <w:sz w:val="24"/>
          <w:szCs w:val="24"/>
          <w:lang w:eastAsia="ru-RU"/>
        </w:rPr>
        <w:t>Руководитель организации обеспечивает устранение повреждений толстослойных напыляемых составов, огнезащитных обмазок, штукатурки, облицовки плитными, листовыми и другими огнезащитными материалами, в том числе на каркасе, комбинации этих материалов, в том числе с тонкослойными вспучивающимися покрытиями строительных конструкций, горючих отделочных и теплоизоляционных материалов, воздуховодов, металлических опор оборудования и эстакад, а также осуществляет проверку состояния огнезащитной обработки (пропитки) в соответствии с инструкцией завода-изготовителя с</w:t>
      </w:r>
      <w:proofErr w:type="gramEnd"/>
      <w:r w:rsidRPr="009D729F">
        <w:rPr>
          <w:rFonts w:ascii="Arial" w:eastAsia="Times New Roman" w:hAnsi="Arial" w:cs="Arial"/>
          <w:color w:val="000000"/>
          <w:sz w:val="24"/>
          <w:szCs w:val="24"/>
          <w:lang w:eastAsia="ru-RU"/>
        </w:rPr>
        <w:t xml:space="preserve"> составлением протокола проверки состояния огнезащитной обработки (пропитки). Проверка состояния огнезащитной обработки (пропитки) при отсутствии в инструкции сроков периодичности проводится не реже 1 раза в год.</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22. Руководитель организации организует проведение работ по заделке негорючими материалами, обеспечивающими требуемый предел огнестойкости и </w:t>
      </w:r>
      <w:proofErr w:type="spellStart"/>
      <w:r w:rsidRPr="009D729F">
        <w:rPr>
          <w:rFonts w:ascii="Arial" w:eastAsia="Times New Roman" w:hAnsi="Arial" w:cs="Arial"/>
          <w:color w:val="000000"/>
          <w:sz w:val="24"/>
          <w:szCs w:val="24"/>
          <w:lang w:eastAsia="ru-RU"/>
        </w:rPr>
        <w:t>дымогазонепроницаемость</w:t>
      </w:r>
      <w:proofErr w:type="spellEnd"/>
      <w:r w:rsidRPr="009D729F">
        <w:rPr>
          <w:rFonts w:ascii="Arial" w:eastAsia="Times New Roman" w:hAnsi="Arial" w:cs="Arial"/>
          <w:color w:val="000000"/>
          <w:sz w:val="24"/>
          <w:szCs w:val="24"/>
          <w:lang w:eastAsia="ru-RU"/>
        </w:rPr>
        <w:t>, образовавшихся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lastRenderedPageBreak/>
        <w:t>23. На объектах запрещается: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а) хранить и применять на чердаках, в подвалах и цокольных этажах легковоспламеняющиеся и горючие жидкости, порох, взрывчатые вещества, пиротехнические изделия, баллоны с горючими газами, товары в аэрозольной упаковке, целлулоид и другие </w:t>
      </w:r>
      <w:proofErr w:type="spellStart"/>
      <w:r w:rsidRPr="009D729F">
        <w:rPr>
          <w:rFonts w:ascii="Arial" w:eastAsia="Times New Roman" w:hAnsi="Arial" w:cs="Arial"/>
          <w:color w:val="000000"/>
          <w:sz w:val="24"/>
          <w:szCs w:val="24"/>
          <w:lang w:eastAsia="ru-RU"/>
        </w:rPr>
        <w:t>пожаровзрывоопасные</w:t>
      </w:r>
      <w:proofErr w:type="spellEnd"/>
      <w:r w:rsidRPr="009D729F">
        <w:rPr>
          <w:rFonts w:ascii="Arial" w:eastAsia="Times New Roman" w:hAnsi="Arial" w:cs="Arial"/>
          <w:color w:val="000000"/>
          <w:sz w:val="24"/>
          <w:szCs w:val="24"/>
          <w:lang w:eastAsia="ru-RU"/>
        </w:rPr>
        <w:t xml:space="preserve"> вещества и материалы, кроме случаев, предусмотренных иными нормативными документами по пожарной безопасности;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б) использовать чердаки, технические этажи,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в) размещать в лифтовых холлах кладовые, киоски, ларьки и другие подобные помещения;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г) устраивать в подвалах и цокольных этажах мастерские, а также размещать иные хозяйственные помещения, размещение которых не допускается нормативными документами по пожарной безопасности, если нет самостоятельного выхода или выход из них не изолирован противопожарными преградами от общих лестничных клеток;</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д) снимать предусмотренные проектной документацией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эвакуации;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е) производить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системам обеспечения пожарной безопасности или уменьшается зона действия автоматических систем противопожарной защиты (автоматической пожарной сигнализации, стационарной автоматической установки пожаротушения, системы </w:t>
      </w:r>
      <w:proofErr w:type="spellStart"/>
      <w:r w:rsidRPr="009D729F">
        <w:rPr>
          <w:rFonts w:ascii="Arial" w:eastAsia="Times New Roman" w:hAnsi="Arial" w:cs="Arial"/>
          <w:color w:val="000000"/>
          <w:sz w:val="24"/>
          <w:szCs w:val="24"/>
          <w:lang w:eastAsia="ru-RU"/>
        </w:rPr>
        <w:t>дымоудаления</w:t>
      </w:r>
      <w:proofErr w:type="spellEnd"/>
      <w:r w:rsidRPr="009D729F">
        <w:rPr>
          <w:rFonts w:ascii="Arial" w:eastAsia="Times New Roman" w:hAnsi="Arial" w:cs="Arial"/>
          <w:color w:val="000000"/>
          <w:sz w:val="24"/>
          <w:szCs w:val="24"/>
          <w:lang w:eastAsia="ru-RU"/>
        </w:rPr>
        <w:t>, системы оповещения и управления эвакуацией);</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ж) загромождать мебелью, оборудованием и другими предметами двери, люки на балконах и лоджиях, переходы в смежные секции и выходы на наружные эвакуационные лестницы, демонтировать </w:t>
      </w:r>
      <w:proofErr w:type="spellStart"/>
      <w:r w:rsidRPr="009D729F">
        <w:rPr>
          <w:rFonts w:ascii="Arial" w:eastAsia="Times New Roman" w:hAnsi="Arial" w:cs="Arial"/>
          <w:color w:val="000000"/>
          <w:sz w:val="24"/>
          <w:szCs w:val="24"/>
          <w:lang w:eastAsia="ru-RU"/>
        </w:rPr>
        <w:t>межбалконные</w:t>
      </w:r>
      <w:proofErr w:type="spellEnd"/>
      <w:r w:rsidRPr="009D729F">
        <w:rPr>
          <w:rFonts w:ascii="Arial" w:eastAsia="Times New Roman" w:hAnsi="Arial" w:cs="Arial"/>
          <w:color w:val="000000"/>
          <w:sz w:val="24"/>
          <w:szCs w:val="24"/>
          <w:lang w:eastAsia="ru-RU"/>
        </w:rPr>
        <w:t xml:space="preserve"> лестницы, заваривать и загромождать люки на балконах и лоджиях квартир;</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з) проводить уборку помещений и стирку одежды с применением бензина, керосина и других легковоспламеняющихся и горючих жидкостей, а также производить отогревание замерзших труб паяльными лампами и другими способами с применением открытого огня;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и) остеклять балконы, лоджии и галереи, ведущие к незадымляемым лестничным клеткам;</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к) устраивать в лестничных клетках и поэтажных коридорах кладовые и другие подсобные помещения, а также хранить под лестничными маршами и на лестничных площадках вещи, мебель и другие горючие материалы;</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л) устраивать в производственных и складских помещениях зданий (кроме зданий V степени огнестойкости) антресоли, конторки и другие встроенные помещения из горючих материалов и листового металла;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м) устанавливать в лестничных клетках внешние блоки кондиционеров;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н) загромождать и закрывать проходы к местам крепления спасательных устройств.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24. </w:t>
      </w:r>
      <w:proofErr w:type="gramStart"/>
      <w:r w:rsidRPr="009D729F">
        <w:rPr>
          <w:rFonts w:ascii="Arial" w:eastAsia="Times New Roman" w:hAnsi="Arial" w:cs="Arial"/>
          <w:color w:val="000000"/>
          <w:sz w:val="24"/>
          <w:szCs w:val="24"/>
          <w:lang w:eastAsia="ru-RU"/>
        </w:rPr>
        <w:t xml:space="preserve">Руководитель организации обеспечивает содержание наружных пожарных лестниц и ограждений на крышах (покрытиях) зданий и сооружений в исправном состоянии, организует не реже 1 раза в 5 лет проведение эксплуатационных испытаний пожарных лестниц и ограждений на крышах с </w:t>
      </w:r>
      <w:r w:rsidRPr="009D729F">
        <w:rPr>
          <w:rFonts w:ascii="Arial" w:eastAsia="Times New Roman" w:hAnsi="Arial" w:cs="Arial"/>
          <w:color w:val="000000"/>
          <w:sz w:val="24"/>
          <w:szCs w:val="24"/>
          <w:lang w:eastAsia="ru-RU"/>
        </w:rPr>
        <w:lastRenderedPageBreak/>
        <w:t>составлением соответствующего протокола испытаний, а также периодического освидетельствования состояния средств спасения с высоты в соответствии с технической документацией или паспортом на такое изделие.</w:t>
      </w:r>
      <w:proofErr w:type="gramEnd"/>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25. Не допускается в помещениях с одним эвакуационным выходом одновременное пребывание более 50 человек. При этом в зданиях IV и V степени огнестойкости одновременное пребывание более 50 человек допускается только в помещениях 1-го этажа.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26. Приямки у оконных проемов подвальных и цокольных этажей зданий (сооружений) должны быть очищены от мусора и посторонних предметов.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27. Руководитель организации обеспечивает сбор использованных обтирочных материалов в контейнеры из негорючего материала с закрывающейся крышкой и удаление по окончании рабочей смены содержимого указанных контейнеров.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28. Специальная одежда лиц, работающих с маслами, лаками, красками и другими легковоспламеняющимися и горючими жидкостями, хранится в подвешенном виде в металлических шкафах, установленных в специально отведенных для этой цели местах.</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29.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30. Руководитель организации при проведении мероприятий с массовым пребыванием людей (дискотеки, торжества, представления и др.) обеспечивает:</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а) осмотр помещений перед началом мероприятий в целях определения их готовности в части соблюдения мер пожарной безопасности;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б) дежурство ответственных лиц на сцене и в зальных помещениях.</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31. При проведении мероприятий с массовым пребыванием людей в зданиях IV и V степеней огнестойкости допускается использовать только помещения, расположенные на 1-м и 2-м этажах, а при проведении указанных мероприятий для детей ясельного возраста и детей с нарушением зрения и слуха - только на 1-м этаже.</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В помещениях без электрического освещения мероприятия с массовым участием людей проводятся только в светлое время суток.</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На мероприятиях могут применяться электрические гирлянды и иллюминация, имеющие соответствующий сертификат соответствия.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При обнаружении неисправности в иллюминации или гирляндах (нагрев и повреждение изоляции проводов, искрение и др.) они должны быть немедленно обесточены.</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Новогодняя елка должна устанавливаться на устойчивом основании и не загромождать выход из помещения. Ветки елки должны находиться на расстоянии не менее 1 метра от стен и потолков.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32. При проведении мероприятий с массовым пребыванием людей в помещениях запрещается: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а) применять пиротехнические изделия, дуговые прожекторы, а также открытый огонь и свечи (кроме культовых сооружений);</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б) украшать елку марлей и ватой, не пропитанными огнезащитными составами;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в) проводить перед началом или во время представлений огневые, покрасочные и другие пожароопасные и </w:t>
      </w:r>
      <w:proofErr w:type="spellStart"/>
      <w:r w:rsidRPr="009D729F">
        <w:rPr>
          <w:rFonts w:ascii="Arial" w:eastAsia="Times New Roman" w:hAnsi="Arial" w:cs="Arial"/>
          <w:color w:val="000000"/>
          <w:sz w:val="24"/>
          <w:szCs w:val="24"/>
          <w:lang w:eastAsia="ru-RU"/>
        </w:rPr>
        <w:t>пожаровзрывоопасные</w:t>
      </w:r>
      <w:proofErr w:type="spellEnd"/>
      <w:r w:rsidRPr="009D729F">
        <w:rPr>
          <w:rFonts w:ascii="Arial" w:eastAsia="Times New Roman" w:hAnsi="Arial" w:cs="Arial"/>
          <w:color w:val="000000"/>
          <w:sz w:val="24"/>
          <w:szCs w:val="24"/>
          <w:lang w:eastAsia="ru-RU"/>
        </w:rPr>
        <w:t xml:space="preserve"> работы;</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г) уменьшать ширину проходов между рядами и устанавливать в проходах дополнительные кресла, стулья и др.;</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д) полностью гасить свет в помещении во время спектаклей или представлений;</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lastRenderedPageBreak/>
        <w:t>е) допускать нарушения установленных норм заполнения помещений людьми.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33. </w:t>
      </w:r>
      <w:proofErr w:type="gramStart"/>
      <w:r w:rsidRPr="009D729F">
        <w:rPr>
          <w:rFonts w:ascii="Arial" w:eastAsia="Times New Roman" w:hAnsi="Arial" w:cs="Arial"/>
          <w:color w:val="000000"/>
          <w:sz w:val="24"/>
          <w:szCs w:val="24"/>
          <w:lang w:eastAsia="ru-RU"/>
        </w:rPr>
        <w:t>При эксплуатации эвакуационных путей и выходов руководитель организации обеспечивает соблюдение проектных решений и требований нормативных документов по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 в соответствии с требованиями статьи 84 </w:t>
      </w:r>
      <w:hyperlink r:id="rId9" w:tooltip="Федеральный закон от 22 июля 2008 г. N 123-ФЗ Технический регламент о требованиях пожарной безопасности" w:history="1">
        <w:r w:rsidRPr="009D729F">
          <w:rPr>
            <w:rFonts w:ascii="Arial" w:eastAsia="Times New Roman" w:hAnsi="Arial" w:cs="Arial"/>
            <w:color w:val="0000FF"/>
            <w:sz w:val="24"/>
            <w:szCs w:val="24"/>
            <w:lang w:eastAsia="ru-RU"/>
          </w:rPr>
          <w:t>Федерального закона</w:t>
        </w:r>
      </w:hyperlink>
      <w:r w:rsidRPr="009D729F">
        <w:rPr>
          <w:rFonts w:ascii="Arial" w:eastAsia="Times New Roman" w:hAnsi="Arial" w:cs="Arial"/>
          <w:color w:val="000000"/>
          <w:sz w:val="24"/>
          <w:szCs w:val="24"/>
          <w:lang w:eastAsia="ru-RU"/>
        </w:rPr>
        <w:t> "Технический регламент о требованиях пожарной безопасности".</w:t>
      </w:r>
      <w:proofErr w:type="gramEnd"/>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34. Утратил силу. - Постановление Правительства РФ от 17.02.2014 N 113.</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35. Запоры на дверях эвакуационных выходов должны обеспечивать возможность их свободного открывания изнутри без ключа.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Руководителем организации, на объекте которой возник пожар, обеспечивается доступ пожарным подразделениям в закрытые помещения для целей локализации и тушения пожара.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36. При эксплуатации эвакуационных путей, эвакуационных и аварийных выходов запрещается: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а) устраивать пороги на путях эвакуации (за исключением порогов в дверных проемах), раздвижные и подъемно-опускные двери и ворота, вращающиеся двери и турникеты, а также другие устройства, препятствующие свободной эвакуации людей;</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proofErr w:type="gramStart"/>
      <w:r w:rsidRPr="009D729F">
        <w:rPr>
          <w:rFonts w:ascii="Arial" w:eastAsia="Times New Roman" w:hAnsi="Arial" w:cs="Arial"/>
          <w:color w:val="000000"/>
          <w:sz w:val="24"/>
          <w:szCs w:val="24"/>
          <w:lang w:eastAsia="ru-RU"/>
        </w:rPr>
        <w:t>б) загромождать эвакуационные пути и выходы (в том числе проходы, коридоры, тамбуры, галереи, лифтовые холлы, лестничные площадки, марши лестниц, двери, эвакуационные люки) различными материалами, изделиями, оборудованием, производственными отходами, мусором и другими предметами, а также блокировать двери эвакуационных выходов;</w:t>
      </w:r>
      <w:proofErr w:type="gramEnd"/>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в) устраивать в тамбурах выходов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д) закрывать жалюзи или остеклять переходы воздушных зон в незадымляемых лестничных клетках;</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е) заменять армированное стекло обычным в остеклении дверей и фрамуг;</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ж) изменять направление открывания дверей, за исключением дверей, открывание которых не нормируется или к которым предъявляются иные требования в соответствии с нормативными правовыми актами.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37. Руководитель организации при расстановке в помещениях технологического, выставочного и другого оборудования обеспечивает наличие проходов к путям эвакуации и эвакуационным выходам.</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38. На объектах с массовым пребыванием людей руководитель организации обеспечивает наличие исправных электрических фонарей из расчета 1 фонарь на 50 человек.</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39. Ковры, ковровые дорожки и другие покрытия полов на объектах с массовым пребыванием людей и на путях эвакуации должны надежно крепиться к полу.</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40. Запрещается оставлять по окончании рабочего времени не обесточенными электроустановки и бытовые электроприборы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w:t>
      </w:r>
      <w:r w:rsidRPr="009D729F">
        <w:rPr>
          <w:rFonts w:ascii="Arial" w:eastAsia="Times New Roman" w:hAnsi="Arial" w:cs="Arial"/>
          <w:color w:val="000000"/>
          <w:sz w:val="24"/>
          <w:szCs w:val="24"/>
          <w:lang w:eastAsia="ru-RU"/>
        </w:rPr>
        <w:lastRenderedPageBreak/>
        <w:t>электротехнических приборов, если это обусловлено их функциональным назначением и (или) предусмотрено требованиями инструкции по эксплуатации.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41. Запрещается прокладка и эксплуатация воздушных линий электропередачи (в том числе временных и проложенных кабелем) над горючими кровлями, навесами, а также открытыми складами (штабелями, скирдами и др.) горючих веществ, материалов и изделий.</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42. Запрещается: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а) эксплуатировать электропровода и кабели с видимыми нарушениями изоляции;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б) пользоваться розетками, рубильниками, другими </w:t>
      </w:r>
      <w:proofErr w:type="spellStart"/>
      <w:r w:rsidRPr="009D729F">
        <w:rPr>
          <w:rFonts w:ascii="Arial" w:eastAsia="Times New Roman" w:hAnsi="Arial" w:cs="Arial"/>
          <w:color w:val="000000"/>
          <w:sz w:val="24"/>
          <w:szCs w:val="24"/>
          <w:lang w:eastAsia="ru-RU"/>
        </w:rPr>
        <w:t>электроустановочными</w:t>
      </w:r>
      <w:proofErr w:type="spellEnd"/>
      <w:r w:rsidRPr="009D729F">
        <w:rPr>
          <w:rFonts w:ascii="Arial" w:eastAsia="Times New Roman" w:hAnsi="Arial" w:cs="Arial"/>
          <w:color w:val="000000"/>
          <w:sz w:val="24"/>
          <w:szCs w:val="24"/>
          <w:lang w:eastAsia="ru-RU"/>
        </w:rPr>
        <w:t xml:space="preserve"> изделиями с повреждениями;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в) обертывать электролампы и светильники бумагой, тканью и другими горючими материалами, а также эксплуатировать светильники со снятыми колпаками (</w:t>
      </w:r>
      <w:proofErr w:type="spellStart"/>
      <w:r w:rsidRPr="009D729F">
        <w:rPr>
          <w:rFonts w:ascii="Arial" w:eastAsia="Times New Roman" w:hAnsi="Arial" w:cs="Arial"/>
          <w:color w:val="000000"/>
          <w:sz w:val="24"/>
          <w:szCs w:val="24"/>
          <w:lang w:eastAsia="ru-RU"/>
        </w:rPr>
        <w:t>рассеивателями</w:t>
      </w:r>
      <w:proofErr w:type="spellEnd"/>
      <w:r w:rsidRPr="009D729F">
        <w:rPr>
          <w:rFonts w:ascii="Arial" w:eastAsia="Times New Roman" w:hAnsi="Arial" w:cs="Arial"/>
          <w:color w:val="000000"/>
          <w:sz w:val="24"/>
          <w:szCs w:val="24"/>
          <w:lang w:eastAsia="ru-RU"/>
        </w:rPr>
        <w:t>), предусмотренными конструкцией светильника;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г) пользоваться электроутюгами, электроплитками, электрочайниками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конструкцией;</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д) применять нестандартные (самодельные) электронагревательные приборы;</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е)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инструкцией завода-изготовителя;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ж) размещать (складировать) в </w:t>
      </w:r>
      <w:proofErr w:type="spellStart"/>
      <w:r w:rsidRPr="009D729F">
        <w:rPr>
          <w:rFonts w:ascii="Arial" w:eastAsia="Times New Roman" w:hAnsi="Arial" w:cs="Arial"/>
          <w:color w:val="000000"/>
          <w:sz w:val="24"/>
          <w:szCs w:val="24"/>
          <w:lang w:eastAsia="ru-RU"/>
        </w:rPr>
        <w:t>электрощитовых</w:t>
      </w:r>
      <w:proofErr w:type="spellEnd"/>
      <w:r w:rsidRPr="009D729F">
        <w:rPr>
          <w:rFonts w:ascii="Arial" w:eastAsia="Times New Roman" w:hAnsi="Arial" w:cs="Arial"/>
          <w:color w:val="000000"/>
          <w:sz w:val="24"/>
          <w:szCs w:val="24"/>
          <w:lang w:eastAsia="ru-RU"/>
        </w:rPr>
        <w:t xml:space="preserve"> (у электрощитов), у электродвигателей и пусковой аппаратуры горючие (в том числе легковоспламеняющиеся) вещества и материалы;</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з) при проведении аварийных и других строительно-монтажных и реставрационных работ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43. Руководитель организации обеспечивает исправное состояние знаков пожарной безопасности, в том числе обозначающих пути эвакуации и эвакуационные выходы.</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Эвакуационное освещение должно включаться автоматически при прекращении электропитания рабочего освещения.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44. Линзовые прожекторы, прожекторы и софиты размещаются на безопасном от горючих конструкций и материалов расстоянии, указанном в технических условиях эксплуатации изделия. Светофильтры для прожекторов и софитов должны быть из негорючих материалов.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45. Встроенные в здания организаций торговли и пристроенные к таким зданиям котельные не допускается переводить с твердого топлива на </w:t>
      </w:r>
      <w:proofErr w:type="gramStart"/>
      <w:r w:rsidRPr="009D729F">
        <w:rPr>
          <w:rFonts w:ascii="Arial" w:eastAsia="Times New Roman" w:hAnsi="Arial" w:cs="Arial"/>
          <w:color w:val="000000"/>
          <w:sz w:val="24"/>
          <w:szCs w:val="24"/>
          <w:lang w:eastAsia="ru-RU"/>
        </w:rPr>
        <w:t>жидкое</w:t>
      </w:r>
      <w:proofErr w:type="gramEnd"/>
      <w:r w:rsidRPr="009D729F">
        <w:rPr>
          <w:rFonts w:ascii="Arial" w:eastAsia="Times New Roman" w:hAnsi="Arial" w:cs="Arial"/>
          <w:color w:val="000000"/>
          <w:sz w:val="24"/>
          <w:szCs w:val="24"/>
          <w:lang w:eastAsia="ru-RU"/>
        </w:rPr>
        <w:t>.</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46. Запрещается пользоваться неисправными газовыми приборами, а также устанавливать (размещать) мебель и другие горючие </w:t>
      </w:r>
      <w:proofErr w:type="gramStart"/>
      <w:r w:rsidRPr="009D729F">
        <w:rPr>
          <w:rFonts w:ascii="Arial" w:eastAsia="Times New Roman" w:hAnsi="Arial" w:cs="Arial"/>
          <w:color w:val="000000"/>
          <w:sz w:val="24"/>
          <w:szCs w:val="24"/>
          <w:lang w:eastAsia="ru-RU"/>
        </w:rPr>
        <w:t>предметы</w:t>
      </w:r>
      <w:proofErr w:type="gramEnd"/>
      <w:r w:rsidRPr="009D729F">
        <w:rPr>
          <w:rFonts w:ascii="Arial" w:eastAsia="Times New Roman" w:hAnsi="Arial" w:cs="Arial"/>
          <w:color w:val="000000"/>
          <w:sz w:val="24"/>
          <w:szCs w:val="24"/>
          <w:lang w:eastAsia="ru-RU"/>
        </w:rPr>
        <w:t xml:space="preserve"> и материалы на расстоянии менее 0,2 метра от бытовых газовых приборов по горизонтали и менее 0,7 метра - по вертикали (при нависании указанных предметов и материалов над бытовыми газовыми приборами).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lastRenderedPageBreak/>
        <w:t>47. Запрещается эксплуатировать керосиновые фонари и настольные керосиновые лампы для освещения помещений в условиях, связанных с их опрокидыванием.</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Расстояние от колпака над лампой или крышки фонаря до горючих и </w:t>
      </w:r>
      <w:proofErr w:type="spellStart"/>
      <w:r w:rsidRPr="009D729F">
        <w:rPr>
          <w:rFonts w:ascii="Arial" w:eastAsia="Times New Roman" w:hAnsi="Arial" w:cs="Arial"/>
          <w:color w:val="000000"/>
          <w:sz w:val="24"/>
          <w:szCs w:val="24"/>
          <w:lang w:eastAsia="ru-RU"/>
        </w:rPr>
        <w:t>трудногорючих</w:t>
      </w:r>
      <w:proofErr w:type="spellEnd"/>
      <w:r w:rsidRPr="009D729F">
        <w:rPr>
          <w:rFonts w:ascii="Arial" w:eastAsia="Times New Roman" w:hAnsi="Arial" w:cs="Arial"/>
          <w:color w:val="000000"/>
          <w:sz w:val="24"/>
          <w:szCs w:val="24"/>
          <w:lang w:eastAsia="ru-RU"/>
        </w:rPr>
        <w:t xml:space="preserve"> конструкций перекрытия (потолка) должно быть не менее 70 сантиметров, а до стен из горючих и </w:t>
      </w:r>
      <w:proofErr w:type="spellStart"/>
      <w:r w:rsidRPr="009D729F">
        <w:rPr>
          <w:rFonts w:ascii="Arial" w:eastAsia="Times New Roman" w:hAnsi="Arial" w:cs="Arial"/>
          <w:color w:val="000000"/>
          <w:sz w:val="24"/>
          <w:szCs w:val="24"/>
          <w:lang w:eastAsia="ru-RU"/>
        </w:rPr>
        <w:t>трудногорючих</w:t>
      </w:r>
      <w:proofErr w:type="spellEnd"/>
      <w:r w:rsidRPr="009D729F">
        <w:rPr>
          <w:rFonts w:ascii="Arial" w:eastAsia="Times New Roman" w:hAnsi="Arial" w:cs="Arial"/>
          <w:color w:val="000000"/>
          <w:sz w:val="24"/>
          <w:szCs w:val="24"/>
          <w:lang w:eastAsia="ru-RU"/>
        </w:rPr>
        <w:t xml:space="preserve"> материалов - не менее 20 сантиметров.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Настенные керосиновые лампы (фонари) должны иметь предусмотренные конструкцией отражатели и надежное крепление к стене.</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48. При эксплуатации систем вентиляции и кондиционирования воздуха запрещается: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а) оставлять двери вентиляционных камер открытыми;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б) закрывать вытяжные каналы, отверстия и решетки;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в) подключать к воздуховодам газовые отопительные приборы;</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г) выжигать скопившиеся в воздуховодах жировые отложения, пыль и другие горючие вещества.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49. В соответствии с инструкцией завода-изготовителя руководитель организации обеспечивает проверку </w:t>
      </w:r>
      <w:proofErr w:type="spellStart"/>
      <w:r w:rsidRPr="009D729F">
        <w:rPr>
          <w:rFonts w:ascii="Arial" w:eastAsia="Times New Roman" w:hAnsi="Arial" w:cs="Arial"/>
          <w:color w:val="000000"/>
          <w:sz w:val="24"/>
          <w:szCs w:val="24"/>
          <w:lang w:eastAsia="ru-RU"/>
        </w:rPr>
        <w:t>огнезадерживающих</w:t>
      </w:r>
      <w:proofErr w:type="spellEnd"/>
      <w:r w:rsidRPr="009D729F">
        <w:rPr>
          <w:rFonts w:ascii="Arial" w:eastAsia="Times New Roman" w:hAnsi="Arial" w:cs="Arial"/>
          <w:color w:val="000000"/>
          <w:sz w:val="24"/>
          <w:szCs w:val="24"/>
          <w:lang w:eastAsia="ru-RU"/>
        </w:rPr>
        <w:t xml:space="preserve"> устройств (заслонок, шиберов, клапанов и др.) в воздуховодах, устрой</w:t>
      </w:r>
      <w:proofErr w:type="gramStart"/>
      <w:r w:rsidRPr="009D729F">
        <w:rPr>
          <w:rFonts w:ascii="Arial" w:eastAsia="Times New Roman" w:hAnsi="Arial" w:cs="Arial"/>
          <w:color w:val="000000"/>
          <w:sz w:val="24"/>
          <w:szCs w:val="24"/>
          <w:lang w:eastAsia="ru-RU"/>
        </w:rPr>
        <w:t>ств бл</w:t>
      </w:r>
      <w:proofErr w:type="gramEnd"/>
      <w:r w:rsidRPr="009D729F">
        <w:rPr>
          <w:rFonts w:ascii="Arial" w:eastAsia="Times New Roman" w:hAnsi="Arial" w:cs="Arial"/>
          <w:color w:val="000000"/>
          <w:sz w:val="24"/>
          <w:szCs w:val="24"/>
          <w:lang w:eastAsia="ru-RU"/>
        </w:rPr>
        <w:t>окировки вентиляционных систем с автоматическими установками пожарной сигнализации или пожаротушения, автоматических устройств отключения вентиляции при пожаре.</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50. Руководитель организации определяет порядок и сроки проведения работ по очистке вентиляционных камер, циклонов, фильтров и воздуховодов от горючих отходов с составлением соответствующего акта, при этом такие работы проводятся не реже 1 раза в год.</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Очистку вентиляционных систем </w:t>
      </w:r>
      <w:proofErr w:type="spellStart"/>
      <w:r w:rsidRPr="009D729F">
        <w:rPr>
          <w:rFonts w:ascii="Arial" w:eastAsia="Times New Roman" w:hAnsi="Arial" w:cs="Arial"/>
          <w:color w:val="000000"/>
          <w:sz w:val="24"/>
          <w:szCs w:val="24"/>
          <w:lang w:eastAsia="ru-RU"/>
        </w:rPr>
        <w:t>пожаровзрывоопасных</w:t>
      </w:r>
      <w:proofErr w:type="spellEnd"/>
      <w:r w:rsidRPr="009D729F">
        <w:rPr>
          <w:rFonts w:ascii="Arial" w:eastAsia="Times New Roman" w:hAnsi="Arial" w:cs="Arial"/>
          <w:color w:val="000000"/>
          <w:sz w:val="24"/>
          <w:szCs w:val="24"/>
          <w:lang w:eastAsia="ru-RU"/>
        </w:rPr>
        <w:t xml:space="preserve"> и пожароопасных помещений необходимо осуществлять </w:t>
      </w:r>
      <w:proofErr w:type="spellStart"/>
      <w:r w:rsidRPr="009D729F">
        <w:rPr>
          <w:rFonts w:ascii="Arial" w:eastAsia="Times New Roman" w:hAnsi="Arial" w:cs="Arial"/>
          <w:color w:val="000000"/>
          <w:sz w:val="24"/>
          <w:szCs w:val="24"/>
          <w:lang w:eastAsia="ru-RU"/>
        </w:rPr>
        <w:t>пожаровзрывобезопасными</w:t>
      </w:r>
      <w:proofErr w:type="spellEnd"/>
      <w:r w:rsidRPr="009D729F">
        <w:rPr>
          <w:rFonts w:ascii="Arial" w:eastAsia="Times New Roman" w:hAnsi="Arial" w:cs="Arial"/>
          <w:color w:val="000000"/>
          <w:sz w:val="24"/>
          <w:szCs w:val="24"/>
          <w:lang w:eastAsia="ru-RU"/>
        </w:rPr>
        <w:t xml:space="preserve"> способами.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51. Запрещается при неисправных и отключенных </w:t>
      </w:r>
      <w:proofErr w:type="spellStart"/>
      <w:r w:rsidRPr="009D729F">
        <w:rPr>
          <w:rFonts w:ascii="Arial" w:eastAsia="Times New Roman" w:hAnsi="Arial" w:cs="Arial"/>
          <w:color w:val="000000"/>
          <w:sz w:val="24"/>
          <w:szCs w:val="24"/>
          <w:lang w:eastAsia="ru-RU"/>
        </w:rPr>
        <w:t>гидрофильтрах</w:t>
      </w:r>
      <w:proofErr w:type="spellEnd"/>
      <w:r w:rsidRPr="009D729F">
        <w:rPr>
          <w:rFonts w:ascii="Arial" w:eastAsia="Times New Roman" w:hAnsi="Arial" w:cs="Arial"/>
          <w:color w:val="000000"/>
          <w:sz w:val="24"/>
          <w:szCs w:val="24"/>
          <w:lang w:eastAsia="ru-RU"/>
        </w:rPr>
        <w:t xml:space="preserve">, сухих фильтрах, пылеулавливающих и других устройствах систем вентиляции (аспирации) эксплуатировать технологическое оборудование в </w:t>
      </w:r>
      <w:proofErr w:type="spellStart"/>
      <w:r w:rsidRPr="009D729F">
        <w:rPr>
          <w:rFonts w:ascii="Arial" w:eastAsia="Times New Roman" w:hAnsi="Arial" w:cs="Arial"/>
          <w:color w:val="000000"/>
          <w:sz w:val="24"/>
          <w:szCs w:val="24"/>
          <w:lang w:eastAsia="ru-RU"/>
        </w:rPr>
        <w:t>пожаровзрывоопасных</w:t>
      </w:r>
      <w:proofErr w:type="spellEnd"/>
      <w:r w:rsidRPr="009D729F">
        <w:rPr>
          <w:rFonts w:ascii="Arial" w:eastAsia="Times New Roman" w:hAnsi="Arial" w:cs="Arial"/>
          <w:color w:val="000000"/>
          <w:sz w:val="24"/>
          <w:szCs w:val="24"/>
          <w:lang w:eastAsia="ru-RU"/>
        </w:rPr>
        <w:t xml:space="preserve"> помещениях (установках).</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52. Руководитель организации обеспечивает исправность гидравлических затворов (сифонов), исключающих распространение пламени по трубопроводам ливневой или производственной канализации зданий и сооружений, в которых применяются легковоспламеняющиеся и горючие жидкости.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Слив легковоспламеняющихся и горючих жидкостей в канализационные сети (в том числе при авариях) запрещается.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53. Руководитель организации обеспечивает исправность клапанов мусоропроводов и </w:t>
      </w:r>
      <w:proofErr w:type="spellStart"/>
      <w:r w:rsidRPr="009D729F">
        <w:rPr>
          <w:rFonts w:ascii="Arial" w:eastAsia="Times New Roman" w:hAnsi="Arial" w:cs="Arial"/>
          <w:color w:val="000000"/>
          <w:sz w:val="24"/>
          <w:szCs w:val="24"/>
          <w:lang w:eastAsia="ru-RU"/>
        </w:rPr>
        <w:t>бельепроводов</w:t>
      </w:r>
      <w:proofErr w:type="spellEnd"/>
      <w:r w:rsidRPr="009D729F">
        <w:rPr>
          <w:rFonts w:ascii="Arial" w:eastAsia="Times New Roman" w:hAnsi="Arial" w:cs="Arial"/>
          <w:color w:val="000000"/>
          <w:sz w:val="24"/>
          <w:szCs w:val="24"/>
          <w:lang w:eastAsia="ru-RU"/>
        </w:rPr>
        <w:t>, которые должны находиться в закрытом положении и иметь уплотнение в притворе.</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54.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Указанные инструкции должны быть вывешены непосредственно у органов управления кабиной лифта.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proofErr w:type="gramStart"/>
      <w:r w:rsidRPr="009D729F">
        <w:rPr>
          <w:rFonts w:ascii="Arial" w:eastAsia="Times New Roman" w:hAnsi="Arial" w:cs="Arial"/>
          <w:color w:val="000000"/>
          <w:sz w:val="24"/>
          <w:szCs w:val="24"/>
          <w:lang w:eastAsia="ru-RU"/>
        </w:rPr>
        <w:t xml:space="preserve">Руководитель организации обеспечивает </w:t>
      </w:r>
      <w:proofErr w:type="spellStart"/>
      <w:r w:rsidRPr="009D729F">
        <w:rPr>
          <w:rFonts w:ascii="Arial" w:eastAsia="Times New Roman" w:hAnsi="Arial" w:cs="Arial"/>
          <w:color w:val="000000"/>
          <w:sz w:val="24"/>
          <w:szCs w:val="24"/>
          <w:lang w:eastAsia="ru-RU"/>
        </w:rPr>
        <w:t>незадымляемость</w:t>
      </w:r>
      <w:proofErr w:type="spellEnd"/>
      <w:r w:rsidRPr="009D729F">
        <w:rPr>
          <w:rFonts w:ascii="Arial" w:eastAsia="Times New Roman" w:hAnsi="Arial" w:cs="Arial"/>
          <w:color w:val="000000"/>
          <w:sz w:val="24"/>
          <w:szCs w:val="24"/>
          <w:lang w:eastAsia="ru-RU"/>
        </w:rPr>
        <w:t xml:space="preserve"> лифтовых холлов лифтов, используемых в качестве безопасных зон для маломобильных групп населения и других граждан, путем поддержания в исправном состоянии противопожарных преград (перегородок) и заполнений проемов в них, соответствующих средств индивидуальной защиты и связи с помещением пожарного поста, а также знаков пожарной безопасности, указывающих направление к такой зоне.</w:t>
      </w:r>
      <w:proofErr w:type="gramEnd"/>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lastRenderedPageBreak/>
        <w:t>55. Руководитель организации обеспечивает исправность источников наружного противопожарного водоснабжения и внутреннего противопожарного водопровода и организует проведение проверок их работоспособности не реже 2 раз в год (весной и осенью) с составлением соответствующих актов.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Руководитель организации при отключении участков водопроводной сети и (или) пожарных гидрантов, а также при уменьшении </w:t>
      </w:r>
      <w:proofErr w:type="gramStart"/>
      <w:r w:rsidRPr="009D729F">
        <w:rPr>
          <w:rFonts w:ascii="Arial" w:eastAsia="Times New Roman" w:hAnsi="Arial" w:cs="Arial"/>
          <w:color w:val="000000"/>
          <w:sz w:val="24"/>
          <w:szCs w:val="24"/>
          <w:lang w:eastAsia="ru-RU"/>
        </w:rPr>
        <w:t>давления</w:t>
      </w:r>
      <w:proofErr w:type="gramEnd"/>
      <w:r w:rsidRPr="009D729F">
        <w:rPr>
          <w:rFonts w:ascii="Arial" w:eastAsia="Times New Roman" w:hAnsi="Arial" w:cs="Arial"/>
          <w:color w:val="000000"/>
          <w:sz w:val="24"/>
          <w:szCs w:val="24"/>
          <w:lang w:eastAsia="ru-RU"/>
        </w:rPr>
        <w:t xml:space="preserve"> в водопроводной сети ниже требуемого извещает об этом подразделение пожарной охраны.</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Руководитель организации обеспечивает исправное состояние пожарных гидрантов, их утепление и очистку от снега и льда в зимнее время, доступность подъезда пожарной техники к пожарным гидрантам в любое время года.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Направление движения к пожарным гидрантам и водоемам, являющимся источником противопожарного водоснабжения, должно обозначаться указателями с четко нанесенными цифрами расстояния до их месторасположения.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56. Запрещается стоянка автотранспорта на крышках колодцев пожарных гидрантов.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57. Руководитель организации обеспечивает укомплектованность пожарных кранов внутреннего противопожарного водопровода пожарными рукавами, ручными пожарными стволами и вентилями, организует перекатку пожарных рукавов (не реже 1 раза в год).</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Пожарный рукав должен быть присоединен к пожарному крану и пожарному стволу и размещаться в навесных, встроенных или приставных пожарных шкафах из негорючих материалов, имеющих элементы для обеспечения их опломбирования и фиксации в закрытом положении.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58. Руководитель организации обеспечивает помещения насосных станций схемами противопожарного водоснабжения и схемами обвязки насосов.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59.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и пожарных основных рабочих и резервных пожарных насосных агрегатов (ежемесячно), с занесением в журнал даты проверки и характеристики технического состояния указанного оборудования.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60. Запрещается использовать для хозяйственных и (или) производственных целей запас воды, предназначенный для нужд пожаротушения.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61. </w:t>
      </w:r>
      <w:proofErr w:type="gramStart"/>
      <w:r w:rsidRPr="009D729F">
        <w:rPr>
          <w:rFonts w:ascii="Arial" w:eastAsia="Times New Roman" w:hAnsi="Arial" w:cs="Arial"/>
          <w:color w:val="000000"/>
          <w:sz w:val="24"/>
          <w:szCs w:val="24"/>
          <w:lang w:eastAsia="ru-RU"/>
        </w:rPr>
        <w:t xml:space="preserve">Руководитель организации обеспечивает исправное состояние систем и средств противопожарной защиты объекта (автоматических (автономных) установок пожаротушения, автоматических установок пожарной сигнализации, установок систем </w:t>
      </w:r>
      <w:proofErr w:type="spellStart"/>
      <w:r w:rsidRPr="009D729F">
        <w:rPr>
          <w:rFonts w:ascii="Arial" w:eastAsia="Times New Roman" w:hAnsi="Arial" w:cs="Arial"/>
          <w:color w:val="000000"/>
          <w:sz w:val="24"/>
          <w:szCs w:val="24"/>
          <w:lang w:eastAsia="ru-RU"/>
        </w:rPr>
        <w:t>противодымной</w:t>
      </w:r>
      <w:proofErr w:type="spellEnd"/>
      <w:r w:rsidRPr="009D729F">
        <w:rPr>
          <w:rFonts w:ascii="Arial" w:eastAsia="Times New Roman" w:hAnsi="Arial" w:cs="Arial"/>
          <w:color w:val="000000"/>
          <w:sz w:val="24"/>
          <w:szCs w:val="24"/>
          <w:lang w:eastAsia="ru-RU"/>
        </w:rPr>
        <w:t xml:space="preserve"> защиты, системы оповещения людей о пожаре, средств пожарной сигнализации, противопожарных дверей, противопожарных и дымовых клапанов, защитных устройств в противопожарных преградах) и организует не реже 1 раза в квартал проведение проверки работоспособности указанных систем и средств противопожарной защиты объекта</w:t>
      </w:r>
      <w:proofErr w:type="gramEnd"/>
      <w:r w:rsidRPr="009D729F">
        <w:rPr>
          <w:rFonts w:ascii="Arial" w:eastAsia="Times New Roman" w:hAnsi="Arial" w:cs="Arial"/>
          <w:color w:val="000000"/>
          <w:sz w:val="24"/>
          <w:szCs w:val="24"/>
          <w:lang w:eastAsia="ru-RU"/>
        </w:rPr>
        <w:t xml:space="preserve"> с оформлением соответствующего акта проверки.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При монтаже, ремонте и обслуживании средств обеспечения пожарной безопасности зданий и сооружений должны соблюдаться проектные решения, требования нормативных документов по пожарной безопасности и (или) специальных технических условий.</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lastRenderedPageBreak/>
        <w:t>На объекте должна храниться исполнительная документация на установки и системы противопожарной защиты объекта.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62. Перевод установок с автоматического пуска </w:t>
      </w:r>
      <w:proofErr w:type="gramStart"/>
      <w:r w:rsidRPr="009D729F">
        <w:rPr>
          <w:rFonts w:ascii="Arial" w:eastAsia="Times New Roman" w:hAnsi="Arial" w:cs="Arial"/>
          <w:color w:val="000000"/>
          <w:sz w:val="24"/>
          <w:szCs w:val="24"/>
          <w:lang w:eastAsia="ru-RU"/>
        </w:rPr>
        <w:t>на</w:t>
      </w:r>
      <w:proofErr w:type="gramEnd"/>
      <w:r w:rsidRPr="009D729F">
        <w:rPr>
          <w:rFonts w:ascii="Arial" w:eastAsia="Times New Roman" w:hAnsi="Arial" w:cs="Arial"/>
          <w:color w:val="000000"/>
          <w:sz w:val="24"/>
          <w:szCs w:val="24"/>
          <w:lang w:eastAsia="ru-RU"/>
        </w:rPr>
        <w:t xml:space="preserve"> ручной запрещается, за исключением случаев, предусмотренных нормативными документами по пожарной безопасности.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Устройства для </w:t>
      </w:r>
      <w:proofErr w:type="spellStart"/>
      <w:r w:rsidRPr="009D729F">
        <w:rPr>
          <w:rFonts w:ascii="Arial" w:eastAsia="Times New Roman" w:hAnsi="Arial" w:cs="Arial"/>
          <w:color w:val="000000"/>
          <w:sz w:val="24"/>
          <w:szCs w:val="24"/>
          <w:lang w:eastAsia="ru-RU"/>
        </w:rPr>
        <w:t>самозакрывания</w:t>
      </w:r>
      <w:proofErr w:type="spellEnd"/>
      <w:r w:rsidRPr="009D729F">
        <w:rPr>
          <w:rFonts w:ascii="Arial" w:eastAsia="Times New Roman" w:hAnsi="Arial" w:cs="Arial"/>
          <w:color w:val="000000"/>
          <w:sz w:val="24"/>
          <w:szCs w:val="24"/>
          <w:lang w:eastAsia="ru-RU"/>
        </w:rPr>
        <w:t xml:space="preserve">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w:t>
      </w:r>
      <w:proofErr w:type="spellStart"/>
      <w:r w:rsidRPr="009D729F">
        <w:rPr>
          <w:rFonts w:ascii="Arial" w:eastAsia="Times New Roman" w:hAnsi="Arial" w:cs="Arial"/>
          <w:color w:val="000000"/>
          <w:sz w:val="24"/>
          <w:szCs w:val="24"/>
          <w:lang w:eastAsia="ru-RU"/>
        </w:rPr>
        <w:t>противодымных</w:t>
      </w:r>
      <w:proofErr w:type="spellEnd"/>
      <w:r w:rsidRPr="009D729F">
        <w:rPr>
          <w:rFonts w:ascii="Arial" w:eastAsia="Times New Roman" w:hAnsi="Arial" w:cs="Arial"/>
          <w:color w:val="000000"/>
          <w:sz w:val="24"/>
          <w:szCs w:val="24"/>
          <w:lang w:eastAsia="ru-RU"/>
        </w:rPr>
        <w:t xml:space="preserve"> дверей (устройств).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63. </w:t>
      </w:r>
      <w:proofErr w:type="gramStart"/>
      <w:r w:rsidRPr="009D729F">
        <w:rPr>
          <w:rFonts w:ascii="Arial" w:eastAsia="Times New Roman" w:hAnsi="Arial" w:cs="Arial"/>
          <w:color w:val="000000"/>
          <w:sz w:val="24"/>
          <w:szCs w:val="24"/>
          <w:lang w:eastAsia="ru-RU"/>
        </w:rPr>
        <w:t xml:space="preserve">Руководитель организации обеспечивает в соответствии с годовым планом-графиком, составляемым с учетом технической документации заводов-изготовителей, и сроками выполнения ремонтных работ проведение регламентных работ по техническому обслуживанию и планово-предупредительному ремонту систем противопожарной защиты зданий и сооружений (автоматических установок пожарной сигнализации, автоматических (автономных) установок пожаротушения, систем </w:t>
      </w:r>
      <w:proofErr w:type="spellStart"/>
      <w:r w:rsidRPr="009D729F">
        <w:rPr>
          <w:rFonts w:ascii="Arial" w:eastAsia="Times New Roman" w:hAnsi="Arial" w:cs="Arial"/>
          <w:color w:val="000000"/>
          <w:sz w:val="24"/>
          <w:szCs w:val="24"/>
          <w:lang w:eastAsia="ru-RU"/>
        </w:rPr>
        <w:t>противодымной</w:t>
      </w:r>
      <w:proofErr w:type="spellEnd"/>
      <w:r w:rsidRPr="009D729F">
        <w:rPr>
          <w:rFonts w:ascii="Arial" w:eastAsia="Times New Roman" w:hAnsi="Arial" w:cs="Arial"/>
          <w:color w:val="000000"/>
          <w:sz w:val="24"/>
          <w:szCs w:val="24"/>
          <w:lang w:eastAsia="ru-RU"/>
        </w:rPr>
        <w:t xml:space="preserve"> защиты, систем оповещения людей о пожаре и управления эвакуацией).</w:t>
      </w:r>
      <w:proofErr w:type="gramEnd"/>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от пожаров.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64. Руководитель организации обеспечивает наличие в помещении диспетчерского пункта (пожарного поста) инструкции о порядке действий дежурного персонала при получении сигналов о пожаре и неисправности установок (систем) противопожарной защиты объекта.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65. Диспетчерский пункт (пожарный пост) обеспечивается телефонной связью и ручными электрическими фонарями.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66. Для передачи текстов оповещения и управления эвакуацией людей допускается использовать внутренние радиотрансляционные сети и другие сети вещания, имеющиеся на объекте.</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67. Руководитель организации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 другие устройства и оборудование, необходимые для обеспечения нормальных и безопасных условий работы личного состава пожарной охраны.</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Запрещается использовать пожарную технику и пожарно-техническое вооружение, установленное на пожарных автомобилях, не по назначению.</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68. 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69. Руководитель организации за каждой пожарной мотопомпой и техникой, приспособленной (переоборудованной) для тушения пожаров, организует закрепление моториста (водителя), прошедшего специальную подготовку для работы на указанной технике.</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70. Руководитель организации обеспечивает объект огнетушителями по нормам согласно приложениям N 1 и 2, а также соблюдение сроков их перезарядки, освидетельствования и своевременной замены, указанных в паспорте огнетушителя.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Абзац утратил силу. - Постановление Правительства РФ от 17.02.2014 N 113.</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lastRenderedPageBreak/>
        <w:t>71. При обнаружении пожара или признаков горения в здании, помещении (задымление, запах гари, повышение температуры воздуха и др.) необходимо:</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а) немедленно сообщить об этом по телефону в пожарную охрану (при этом необходимо назвать адрес объекта, место возникновения пожара, а также сообщить свою фамилию);</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б) принять посильные меры по эвакуации людей и тушению пожара.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72. При размещении в лесничествах (лесопарках) объектов для переработки древесины и других лесных ресурсов (углежжение, смолокурение, </w:t>
      </w:r>
      <w:proofErr w:type="spellStart"/>
      <w:r w:rsidRPr="009D729F">
        <w:rPr>
          <w:rFonts w:ascii="Arial" w:eastAsia="Times New Roman" w:hAnsi="Arial" w:cs="Arial"/>
          <w:color w:val="000000"/>
          <w:sz w:val="24"/>
          <w:szCs w:val="24"/>
          <w:lang w:eastAsia="ru-RU"/>
        </w:rPr>
        <w:t>дегтекурение</w:t>
      </w:r>
      <w:proofErr w:type="spellEnd"/>
      <w:r w:rsidRPr="009D729F">
        <w:rPr>
          <w:rFonts w:ascii="Arial" w:eastAsia="Times New Roman" w:hAnsi="Arial" w:cs="Arial"/>
          <w:color w:val="000000"/>
          <w:sz w:val="24"/>
          <w:szCs w:val="24"/>
          <w:lang w:eastAsia="ru-RU"/>
        </w:rPr>
        <w:t>, заготовление живицы и др.) руководитель организации обязан:</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а) предусматривать противопожарные расстояния от указанных объектов до лесных насаждений, устройство минерализованных полос, а также размещение основных и промежуточных складов для хранения живицы в соответствии с Правилами пожарной безопасности в лесах, утвержденными постановлением Правительства Российской Федерации от 30 июня 2007 г. N 417 "Об утверждении Правил пожарной безопасности в лесах";</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в) содержать территории противопожарных расстояний от объектов для переработки древесины и других лесных ресурсов до лесных насаждений </w:t>
      </w:r>
      <w:proofErr w:type="gramStart"/>
      <w:r w:rsidRPr="009D729F">
        <w:rPr>
          <w:rFonts w:ascii="Arial" w:eastAsia="Times New Roman" w:hAnsi="Arial" w:cs="Arial"/>
          <w:color w:val="000000"/>
          <w:sz w:val="24"/>
          <w:szCs w:val="24"/>
          <w:lang w:eastAsia="ru-RU"/>
        </w:rPr>
        <w:t>очищенными</w:t>
      </w:r>
      <w:proofErr w:type="gramEnd"/>
      <w:r w:rsidRPr="009D729F">
        <w:rPr>
          <w:rFonts w:ascii="Arial" w:eastAsia="Times New Roman" w:hAnsi="Arial" w:cs="Arial"/>
          <w:color w:val="000000"/>
          <w:sz w:val="24"/>
          <w:szCs w:val="24"/>
          <w:lang w:eastAsia="ru-RU"/>
        </w:rPr>
        <w:t xml:space="preserve"> от мусора и других горючих материалов.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72(1).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proofErr w:type="gramStart"/>
      <w:r w:rsidRPr="009D729F">
        <w:rPr>
          <w:rFonts w:ascii="Arial" w:eastAsia="Times New Roman" w:hAnsi="Arial" w:cs="Arial"/>
          <w:color w:val="000000"/>
          <w:sz w:val="24"/>
          <w:szCs w:val="24"/>
          <w:lang w:eastAsia="ru-RU"/>
        </w:rPr>
        <w:t>а) участок для выжигания сухой травянистой растительности располагается на расстоянии не ближе 50 метров от ближайшего объекта;</w:t>
      </w:r>
      <w:proofErr w:type="gramEnd"/>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в) на территории, включающей участок для выжигания сухой травянистой растительности, не действует особый противопожарный режим;</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г) лица, участвующие в выжигании сухой травянистой растительности, обеспечены первичными средствами пожаротушения.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72(2). 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Выжигание сухой травянистой растительности на земельных участках, непосредственно примыкающих к лесам, осуществляется в соответствии с Правилами пожарной безопасности в лесах, утвержденными постановлением Правительства Российской Федерации от 30 июня 2007 г. N 417 "Об утверждении Правил пожарной безопасности в лесах".</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73. </w:t>
      </w:r>
      <w:proofErr w:type="gramStart"/>
      <w:r w:rsidRPr="009D729F">
        <w:rPr>
          <w:rFonts w:ascii="Arial" w:eastAsia="Times New Roman" w:hAnsi="Arial" w:cs="Arial"/>
          <w:color w:val="000000"/>
          <w:sz w:val="24"/>
          <w:szCs w:val="24"/>
          <w:lang w:eastAsia="ru-RU"/>
        </w:rPr>
        <w:t xml:space="preserve">Руководитель организации на объектах военного назначения, объектах производства, переработки, хранения радиоактивных и взрывчатых веществ и материалов, пиротехнических изделий, объектах уничтожения и хранения химического оружия и средств взрывания, космических объектах и стартовых комплексах, объектах горных выработок, объектах энергетики, являющихся особо опасными, технически сложными и уникальными в соответствии со статьей 48.1 </w:t>
      </w:r>
      <w:r w:rsidRPr="009D729F">
        <w:rPr>
          <w:rFonts w:ascii="Arial" w:eastAsia="Times New Roman" w:hAnsi="Arial" w:cs="Arial"/>
          <w:color w:val="000000"/>
          <w:sz w:val="24"/>
          <w:szCs w:val="24"/>
          <w:lang w:eastAsia="ru-RU"/>
        </w:rPr>
        <w:lastRenderedPageBreak/>
        <w:t>Градостроительного кодекса Российской Федерации, объектах учреждений, исполняющих наказание в виде лишения</w:t>
      </w:r>
      <w:proofErr w:type="gramEnd"/>
      <w:r w:rsidRPr="009D729F">
        <w:rPr>
          <w:rFonts w:ascii="Arial" w:eastAsia="Times New Roman" w:hAnsi="Arial" w:cs="Arial"/>
          <w:color w:val="000000"/>
          <w:sz w:val="24"/>
          <w:szCs w:val="24"/>
          <w:lang w:eastAsia="ru-RU"/>
        </w:rPr>
        <w:t xml:space="preserve"> свободы, психиатрических и других специализированных лечебных учреждений, объектах культурного наследия (памятниках истории и культуры) народов Российской Федерации может устанавливать дополнительные требования пожарной безопасности, учитывающие специфику таких объектов.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w:t>
      </w:r>
    </w:p>
    <w:p w:rsidR="009D729F" w:rsidRPr="009D729F" w:rsidRDefault="009D729F" w:rsidP="009D729F">
      <w:pPr>
        <w:spacing w:after="0" w:line="240" w:lineRule="auto"/>
        <w:jc w:val="center"/>
        <w:rPr>
          <w:rFonts w:ascii="Arial" w:eastAsia="Times New Roman" w:hAnsi="Arial" w:cs="Arial"/>
          <w:color w:val="000000"/>
          <w:sz w:val="24"/>
          <w:szCs w:val="24"/>
          <w:lang w:eastAsia="ru-RU"/>
        </w:rPr>
      </w:pPr>
      <w:bookmarkStart w:id="2" w:name="II"/>
      <w:r w:rsidRPr="009D729F">
        <w:rPr>
          <w:rFonts w:ascii="Arial" w:eastAsia="Times New Roman" w:hAnsi="Arial" w:cs="Arial"/>
          <w:b/>
          <w:bCs/>
          <w:color w:val="002060"/>
          <w:sz w:val="24"/>
          <w:szCs w:val="24"/>
          <w:lang w:eastAsia="ru-RU"/>
        </w:rPr>
        <w:t>II</w:t>
      </w:r>
      <w:bookmarkEnd w:id="2"/>
      <w:r w:rsidRPr="009D729F">
        <w:rPr>
          <w:rFonts w:ascii="Arial" w:eastAsia="Times New Roman" w:hAnsi="Arial" w:cs="Arial"/>
          <w:b/>
          <w:bCs/>
          <w:color w:val="002060"/>
          <w:sz w:val="24"/>
          <w:szCs w:val="24"/>
          <w:lang w:eastAsia="ru-RU"/>
        </w:rPr>
        <w:t>. Территории поселений</w:t>
      </w:r>
    </w:p>
    <w:p w:rsidR="009D729F" w:rsidRPr="009D729F" w:rsidRDefault="009D729F" w:rsidP="009D729F">
      <w:pPr>
        <w:spacing w:after="0" w:line="240" w:lineRule="auto"/>
        <w:jc w:val="center"/>
        <w:rPr>
          <w:rFonts w:ascii="Arial" w:eastAsia="Times New Roman" w:hAnsi="Arial" w:cs="Arial"/>
          <w:color w:val="000000"/>
          <w:sz w:val="24"/>
          <w:szCs w:val="24"/>
          <w:lang w:eastAsia="ru-RU"/>
        </w:rPr>
      </w:pPr>
      <w:r w:rsidRPr="009D729F">
        <w:rPr>
          <w:rFonts w:ascii="Arial" w:eastAsia="Times New Roman" w:hAnsi="Arial" w:cs="Arial"/>
          <w:b/>
          <w:bCs/>
          <w:color w:val="002060"/>
          <w:sz w:val="24"/>
          <w:szCs w:val="24"/>
          <w:lang w:eastAsia="ru-RU"/>
        </w:rPr>
        <w:t> </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74. Запрещается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75. Руководитель организации обеспечивает исправное содержание (в любое время года) дорог, проездов и подъездов к зданиям, сооружениям и строениям, открытым складам, наружным пожарным лестницам и пожарным гидрантам.</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Запрещается использовать для стоянки автомобилей (частных автомобилей и автомобилей организаций) разворотные и специальные площадки, предназначенные для установки пожарно-спасательной техники.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76. При проведении ремонтных работ дорог или проездов, связанных с их закрытием, руководитель организации, осуществляющей ремонт (строительство), предоставляет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 проездов.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77. Руководитель организации обеспечивает очистку объекта и прилегающей к нему территории, в том числе в пределах противопожарных расстояний между объектами, от горючих отходов, мусора, тары и сухой растительности.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Не допускается сжигать отходы и тару в местах, находящихся на расстоянии менее 50 метров от объектов.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Запрещается на территории поселений и городских округов, а также на расстоянии менее 100 метров от лесных массивов запускать неуправляемые изделия из горючих материалов, принцип подъема которых на </w:t>
      </w:r>
      <w:proofErr w:type="gramStart"/>
      <w:r w:rsidRPr="009D729F">
        <w:rPr>
          <w:rFonts w:ascii="Arial" w:eastAsia="Times New Roman" w:hAnsi="Arial" w:cs="Arial"/>
          <w:color w:val="000000"/>
          <w:sz w:val="24"/>
          <w:szCs w:val="24"/>
          <w:lang w:eastAsia="ru-RU"/>
        </w:rPr>
        <w:t>высоту основан на</w:t>
      </w:r>
      <w:proofErr w:type="gramEnd"/>
      <w:r w:rsidRPr="009D729F">
        <w:rPr>
          <w:rFonts w:ascii="Arial" w:eastAsia="Times New Roman" w:hAnsi="Arial" w:cs="Arial"/>
          <w:color w:val="000000"/>
          <w:sz w:val="24"/>
          <w:szCs w:val="24"/>
          <w:lang w:eastAsia="ru-RU"/>
        </w:rPr>
        <w:t xml:space="preserve"> нагревании воздуха внутри конструкции с помощью открытого огня.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78. На объектах защиты, граничащих с лесничествами (лесопарками), а также расположенных в районах с торфяными почвами, необходимо предусматривать создание защитных противопожарных минерализованных полос, удаление (сбор) в летний период сухой растительности или другие мероприятия, предупреждающие распространение огня при природных пожарах.</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79. Запрещается использовать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80. Органами местного самоуправления поселений и городских округов для целей пожаротушения создаются условия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 в соответствии со статьей 19 Федерального закона "О пожарной безопасности".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lastRenderedPageBreak/>
        <w:t>80(1). Паспорт населенного пункта, подверженного угрозе лесных пожаров (далее - паспорт населенного пункта), ежегодно к началу пожароопасного сезона разрабатывается и утверждается в соответствии с разделом XX настоящих Правил:</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а) органами местного самоуправления поселений и городских округов, за исключением случаев, указанных в подпункте "б" настоящего пункта;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б) в отношении городов федерального значения Москвы и Санкт-Петербурга - органами государственной власти указанных субъектов Российской Федерации.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w:t>
      </w:r>
    </w:p>
    <w:p w:rsidR="009D729F" w:rsidRPr="009D729F" w:rsidRDefault="009D729F" w:rsidP="009D729F">
      <w:pPr>
        <w:spacing w:after="0" w:line="240" w:lineRule="auto"/>
        <w:jc w:val="center"/>
        <w:rPr>
          <w:rFonts w:ascii="Arial" w:eastAsia="Times New Roman" w:hAnsi="Arial" w:cs="Arial"/>
          <w:color w:val="000000"/>
          <w:sz w:val="24"/>
          <w:szCs w:val="24"/>
          <w:lang w:eastAsia="ru-RU"/>
        </w:rPr>
      </w:pPr>
      <w:bookmarkStart w:id="3" w:name="III"/>
      <w:r w:rsidRPr="009D729F">
        <w:rPr>
          <w:rFonts w:ascii="Arial" w:eastAsia="Times New Roman" w:hAnsi="Arial" w:cs="Arial"/>
          <w:b/>
          <w:bCs/>
          <w:color w:val="002060"/>
          <w:sz w:val="24"/>
          <w:szCs w:val="24"/>
          <w:lang w:eastAsia="ru-RU"/>
        </w:rPr>
        <w:t>III</w:t>
      </w:r>
      <w:bookmarkEnd w:id="3"/>
      <w:r w:rsidRPr="009D729F">
        <w:rPr>
          <w:rFonts w:ascii="Arial" w:eastAsia="Times New Roman" w:hAnsi="Arial" w:cs="Arial"/>
          <w:b/>
          <w:bCs/>
          <w:color w:val="002060"/>
          <w:sz w:val="24"/>
          <w:szCs w:val="24"/>
          <w:lang w:eastAsia="ru-RU"/>
        </w:rPr>
        <w:t>. Системы теплоснабжения и отопления</w:t>
      </w:r>
    </w:p>
    <w:p w:rsidR="009D729F" w:rsidRPr="009D729F" w:rsidRDefault="009D729F" w:rsidP="009D729F">
      <w:pPr>
        <w:spacing w:after="0" w:line="240" w:lineRule="auto"/>
        <w:jc w:val="center"/>
        <w:rPr>
          <w:rFonts w:ascii="Arial" w:eastAsia="Times New Roman" w:hAnsi="Arial" w:cs="Arial"/>
          <w:color w:val="000000"/>
          <w:sz w:val="24"/>
          <w:szCs w:val="24"/>
          <w:lang w:eastAsia="ru-RU"/>
        </w:rPr>
      </w:pPr>
      <w:r w:rsidRPr="009D729F">
        <w:rPr>
          <w:rFonts w:ascii="Arial" w:eastAsia="Times New Roman" w:hAnsi="Arial" w:cs="Arial"/>
          <w:b/>
          <w:bCs/>
          <w:color w:val="002060"/>
          <w:sz w:val="24"/>
          <w:szCs w:val="24"/>
          <w:lang w:eastAsia="ru-RU"/>
        </w:rPr>
        <w:t>(в ред. Постановления Правительства РФ от 17.02.2014 N 113)</w:t>
      </w:r>
    </w:p>
    <w:p w:rsidR="009D729F" w:rsidRPr="009D729F" w:rsidRDefault="009D729F" w:rsidP="009D729F">
      <w:pPr>
        <w:spacing w:after="0" w:line="240" w:lineRule="auto"/>
        <w:jc w:val="center"/>
        <w:rPr>
          <w:rFonts w:ascii="Arial" w:eastAsia="Times New Roman" w:hAnsi="Arial" w:cs="Arial"/>
          <w:color w:val="000000"/>
          <w:sz w:val="24"/>
          <w:szCs w:val="24"/>
          <w:lang w:eastAsia="ru-RU"/>
        </w:rPr>
      </w:pPr>
      <w:r w:rsidRPr="009D729F">
        <w:rPr>
          <w:rFonts w:ascii="Arial" w:eastAsia="Times New Roman" w:hAnsi="Arial" w:cs="Arial"/>
          <w:b/>
          <w:bCs/>
          <w:color w:val="002060"/>
          <w:sz w:val="24"/>
          <w:szCs w:val="24"/>
          <w:lang w:eastAsia="ru-RU"/>
        </w:rPr>
        <w:t> </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81. Перед началом отопительного сезона руководитель организации обязан осуществить проверки и ремонт печей, котельных, </w:t>
      </w:r>
      <w:proofErr w:type="spellStart"/>
      <w:r w:rsidRPr="009D729F">
        <w:rPr>
          <w:rFonts w:ascii="Arial" w:eastAsia="Times New Roman" w:hAnsi="Arial" w:cs="Arial"/>
          <w:color w:val="000000"/>
          <w:sz w:val="24"/>
          <w:szCs w:val="24"/>
          <w:lang w:eastAsia="ru-RU"/>
        </w:rPr>
        <w:t>теплогенераторных</w:t>
      </w:r>
      <w:proofErr w:type="spellEnd"/>
      <w:r w:rsidRPr="009D729F">
        <w:rPr>
          <w:rFonts w:ascii="Arial" w:eastAsia="Times New Roman" w:hAnsi="Arial" w:cs="Arial"/>
          <w:color w:val="000000"/>
          <w:sz w:val="24"/>
          <w:szCs w:val="24"/>
          <w:lang w:eastAsia="ru-RU"/>
        </w:rPr>
        <w:t>, калориферных установок и каминов, а также других отопительных приборов и систем.</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Запрещается эксплуатировать печи и другие отопительные приборы без противопожарных разделок (</w:t>
      </w:r>
      <w:proofErr w:type="spellStart"/>
      <w:r w:rsidRPr="009D729F">
        <w:rPr>
          <w:rFonts w:ascii="Arial" w:eastAsia="Times New Roman" w:hAnsi="Arial" w:cs="Arial"/>
          <w:color w:val="000000"/>
          <w:sz w:val="24"/>
          <w:szCs w:val="24"/>
          <w:lang w:eastAsia="ru-RU"/>
        </w:rPr>
        <w:t>отступок</w:t>
      </w:r>
      <w:proofErr w:type="spellEnd"/>
      <w:r w:rsidRPr="009D729F">
        <w:rPr>
          <w:rFonts w:ascii="Arial" w:eastAsia="Times New Roman" w:hAnsi="Arial" w:cs="Arial"/>
          <w:color w:val="000000"/>
          <w:sz w:val="24"/>
          <w:szCs w:val="24"/>
          <w:lang w:eastAsia="ru-RU"/>
        </w:rPr>
        <w:t xml:space="preserve">) от горючих конструкций, </w:t>
      </w:r>
      <w:proofErr w:type="spellStart"/>
      <w:r w:rsidRPr="009D729F">
        <w:rPr>
          <w:rFonts w:ascii="Arial" w:eastAsia="Times New Roman" w:hAnsi="Arial" w:cs="Arial"/>
          <w:color w:val="000000"/>
          <w:sz w:val="24"/>
          <w:szCs w:val="24"/>
          <w:lang w:eastAsia="ru-RU"/>
        </w:rPr>
        <w:t>предтопочных</w:t>
      </w:r>
      <w:proofErr w:type="spellEnd"/>
      <w:r w:rsidRPr="009D729F">
        <w:rPr>
          <w:rFonts w:ascii="Arial" w:eastAsia="Times New Roman" w:hAnsi="Arial" w:cs="Arial"/>
          <w:color w:val="000000"/>
          <w:sz w:val="24"/>
          <w:szCs w:val="24"/>
          <w:lang w:eastAsia="ru-RU"/>
        </w:rPr>
        <w:t xml:space="preserve"> листов, изготовленных из негорючего материала размером не менее 0,5 x 0,7 метра (на деревянном или другом полу из горючих материалов), а также при наличии прогаров и повреждений в разделках (</w:t>
      </w:r>
      <w:proofErr w:type="spellStart"/>
      <w:r w:rsidRPr="009D729F">
        <w:rPr>
          <w:rFonts w:ascii="Arial" w:eastAsia="Times New Roman" w:hAnsi="Arial" w:cs="Arial"/>
          <w:color w:val="000000"/>
          <w:sz w:val="24"/>
          <w:szCs w:val="24"/>
          <w:lang w:eastAsia="ru-RU"/>
        </w:rPr>
        <w:t>отступках</w:t>
      </w:r>
      <w:proofErr w:type="spellEnd"/>
      <w:r w:rsidRPr="009D729F">
        <w:rPr>
          <w:rFonts w:ascii="Arial" w:eastAsia="Times New Roman" w:hAnsi="Arial" w:cs="Arial"/>
          <w:color w:val="000000"/>
          <w:sz w:val="24"/>
          <w:szCs w:val="24"/>
          <w:lang w:eastAsia="ru-RU"/>
        </w:rPr>
        <w:t xml:space="preserve">) и </w:t>
      </w:r>
      <w:proofErr w:type="spellStart"/>
      <w:r w:rsidRPr="009D729F">
        <w:rPr>
          <w:rFonts w:ascii="Arial" w:eastAsia="Times New Roman" w:hAnsi="Arial" w:cs="Arial"/>
          <w:color w:val="000000"/>
          <w:sz w:val="24"/>
          <w:szCs w:val="24"/>
          <w:lang w:eastAsia="ru-RU"/>
        </w:rPr>
        <w:t>предтопочных</w:t>
      </w:r>
      <w:proofErr w:type="spellEnd"/>
      <w:r w:rsidRPr="009D729F">
        <w:rPr>
          <w:rFonts w:ascii="Arial" w:eastAsia="Times New Roman" w:hAnsi="Arial" w:cs="Arial"/>
          <w:color w:val="000000"/>
          <w:sz w:val="24"/>
          <w:szCs w:val="24"/>
          <w:lang w:eastAsia="ru-RU"/>
        </w:rPr>
        <w:t xml:space="preserve"> листах.</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82. Руководитель организации перед началом отопительного сезона, а также в течение отопительного сезона обеспечивает проведение очистки дымоходов и печей (отопительных приборов) от сажи не реже:</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1 раза в 3 месяца - для отопительных печей;</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1 раза в 2 месяца - для печей и очагов непрерывного действия;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1 раза в 1 месяц - для кухонных плит и других печей непрерывной (долговременной) топки.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83. При эксплуатации котельных и других </w:t>
      </w:r>
      <w:proofErr w:type="spellStart"/>
      <w:r w:rsidRPr="009D729F">
        <w:rPr>
          <w:rFonts w:ascii="Arial" w:eastAsia="Times New Roman" w:hAnsi="Arial" w:cs="Arial"/>
          <w:color w:val="000000"/>
          <w:sz w:val="24"/>
          <w:szCs w:val="24"/>
          <w:lang w:eastAsia="ru-RU"/>
        </w:rPr>
        <w:t>теплопроизводящих</w:t>
      </w:r>
      <w:proofErr w:type="spellEnd"/>
      <w:r w:rsidRPr="009D729F">
        <w:rPr>
          <w:rFonts w:ascii="Arial" w:eastAsia="Times New Roman" w:hAnsi="Arial" w:cs="Arial"/>
          <w:color w:val="000000"/>
          <w:sz w:val="24"/>
          <w:szCs w:val="24"/>
          <w:lang w:eastAsia="ru-RU"/>
        </w:rPr>
        <w:t xml:space="preserve"> установок запрещается: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а) допускать к работе лиц, не прошедших специального обучения и не получивших соответствующих квалификационных удостоверений;</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б) применять в качестве топлива отходы нефтепродуктов и </w:t>
      </w:r>
      <w:proofErr w:type="gramStart"/>
      <w:r w:rsidRPr="009D729F">
        <w:rPr>
          <w:rFonts w:ascii="Arial" w:eastAsia="Times New Roman" w:hAnsi="Arial" w:cs="Arial"/>
          <w:color w:val="000000"/>
          <w:sz w:val="24"/>
          <w:szCs w:val="24"/>
          <w:lang w:eastAsia="ru-RU"/>
        </w:rPr>
        <w:t>другие</w:t>
      </w:r>
      <w:proofErr w:type="gramEnd"/>
      <w:r w:rsidRPr="009D729F">
        <w:rPr>
          <w:rFonts w:ascii="Arial" w:eastAsia="Times New Roman" w:hAnsi="Arial" w:cs="Arial"/>
          <w:color w:val="000000"/>
          <w:sz w:val="24"/>
          <w:szCs w:val="24"/>
          <w:lang w:eastAsia="ru-RU"/>
        </w:rPr>
        <w:t xml:space="preserve"> легковоспламеняющиеся и горючие жидкости, которые не предусмотрены техническими условиями на эксплуатацию оборудования;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в) эксплуатировать </w:t>
      </w:r>
      <w:proofErr w:type="spellStart"/>
      <w:r w:rsidRPr="009D729F">
        <w:rPr>
          <w:rFonts w:ascii="Arial" w:eastAsia="Times New Roman" w:hAnsi="Arial" w:cs="Arial"/>
          <w:color w:val="000000"/>
          <w:sz w:val="24"/>
          <w:szCs w:val="24"/>
          <w:lang w:eastAsia="ru-RU"/>
        </w:rPr>
        <w:t>теплопроизводящие</w:t>
      </w:r>
      <w:proofErr w:type="spellEnd"/>
      <w:r w:rsidRPr="009D729F">
        <w:rPr>
          <w:rFonts w:ascii="Arial" w:eastAsia="Times New Roman" w:hAnsi="Arial" w:cs="Arial"/>
          <w:color w:val="000000"/>
          <w:sz w:val="24"/>
          <w:szCs w:val="24"/>
          <w:lang w:eastAsia="ru-RU"/>
        </w:rPr>
        <w:t xml:space="preserve"> установки при </w:t>
      </w:r>
      <w:proofErr w:type="spellStart"/>
      <w:r w:rsidRPr="009D729F">
        <w:rPr>
          <w:rFonts w:ascii="Arial" w:eastAsia="Times New Roman" w:hAnsi="Arial" w:cs="Arial"/>
          <w:color w:val="000000"/>
          <w:sz w:val="24"/>
          <w:szCs w:val="24"/>
          <w:lang w:eastAsia="ru-RU"/>
        </w:rPr>
        <w:t>подтекании</w:t>
      </w:r>
      <w:proofErr w:type="spellEnd"/>
      <w:r w:rsidRPr="009D729F">
        <w:rPr>
          <w:rFonts w:ascii="Arial" w:eastAsia="Times New Roman" w:hAnsi="Arial" w:cs="Arial"/>
          <w:color w:val="000000"/>
          <w:sz w:val="24"/>
          <w:szCs w:val="24"/>
          <w:lang w:eastAsia="ru-RU"/>
        </w:rPr>
        <w:t xml:space="preserve"> жидкого топлива (утечке газа) из систем топливоподачи, а также вентилей у топки и у емкости с топливом;</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г) подавать топливо при потухших форсунках или газовых горелках;</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д) разжигать установки без предварительной их продувки;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е) работать при неисправных или отключенных приборах контроля и регулирования, предусмотренных предприятием-изготовителем;</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ж) сушить какие-либо горючие материалы на котлах и паропроводах;</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з)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84. При эксплуатации печного отопления запрещается: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а) оставлять без присмотра печи, которые топятся, а также поручать надзор за ними детям;</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б) располагать топливо, другие горючие вещества и материалы на </w:t>
      </w:r>
      <w:proofErr w:type="spellStart"/>
      <w:r w:rsidRPr="009D729F">
        <w:rPr>
          <w:rFonts w:ascii="Arial" w:eastAsia="Times New Roman" w:hAnsi="Arial" w:cs="Arial"/>
          <w:color w:val="000000"/>
          <w:sz w:val="24"/>
          <w:szCs w:val="24"/>
          <w:lang w:eastAsia="ru-RU"/>
        </w:rPr>
        <w:t>предтопочном</w:t>
      </w:r>
      <w:proofErr w:type="spellEnd"/>
      <w:r w:rsidRPr="009D729F">
        <w:rPr>
          <w:rFonts w:ascii="Arial" w:eastAsia="Times New Roman" w:hAnsi="Arial" w:cs="Arial"/>
          <w:color w:val="000000"/>
          <w:sz w:val="24"/>
          <w:szCs w:val="24"/>
          <w:lang w:eastAsia="ru-RU"/>
        </w:rPr>
        <w:t xml:space="preserve"> листе;</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lastRenderedPageBreak/>
        <w:t xml:space="preserve">в) применять для розжига печей бензин, керосин, дизельное топливо и </w:t>
      </w:r>
      <w:proofErr w:type="gramStart"/>
      <w:r w:rsidRPr="009D729F">
        <w:rPr>
          <w:rFonts w:ascii="Arial" w:eastAsia="Times New Roman" w:hAnsi="Arial" w:cs="Arial"/>
          <w:color w:val="000000"/>
          <w:sz w:val="24"/>
          <w:szCs w:val="24"/>
          <w:lang w:eastAsia="ru-RU"/>
        </w:rPr>
        <w:t>другие</w:t>
      </w:r>
      <w:proofErr w:type="gramEnd"/>
      <w:r w:rsidRPr="009D729F">
        <w:rPr>
          <w:rFonts w:ascii="Arial" w:eastAsia="Times New Roman" w:hAnsi="Arial" w:cs="Arial"/>
          <w:color w:val="000000"/>
          <w:sz w:val="24"/>
          <w:szCs w:val="24"/>
          <w:lang w:eastAsia="ru-RU"/>
        </w:rPr>
        <w:t xml:space="preserve"> легковоспламеняющиеся и горючие жидкости;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г) топить углем, коксом и газом печи, не предназначенные для этих видов топлива;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д) производить топку печей во время проведения в помещениях собраний и других массовых мероприятий;</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е) использовать вентиляционные и газовые каналы в качестве дымоходов;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ж) перекаливать печи.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85. Топка печей в зданиях и сооружениях (за исключением жилых домов) должна прекращаться не менее чем за 2 часа до окончания работы, а в больницах и других объектах с круглосуточным пребыванием людей - за 2 часа до отхода больных ко сну.</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В детских учреждениях с дневным пребыванием детей топка печей заканчивается не </w:t>
      </w:r>
      <w:proofErr w:type="gramStart"/>
      <w:r w:rsidRPr="009D729F">
        <w:rPr>
          <w:rFonts w:ascii="Arial" w:eastAsia="Times New Roman" w:hAnsi="Arial" w:cs="Arial"/>
          <w:color w:val="000000"/>
          <w:sz w:val="24"/>
          <w:szCs w:val="24"/>
          <w:lang w:eastAsia="ru-RU"/>
        </w:rPr>
        <w:t>позднее</w:t>
      </w:r>
      <w:proofErr w:type="gramEnd"/>
      <w:r w:rsidRPr="009D729F">
        <w:rPr>
          <w:rFonts w:ascii="Arial" w:eastAsia="Times New Roman" w:hAnsi="Arial" w:cs="Arial"/>
          <w:color w:val="000000"/>
          <w:sz w:val="24"/>
          <w:szCs w:val="24"/>
          <w:lang w:eastAsia="ru-RU"/>
        </w:rPr>
        <w:t xml:space="preserve"> чем за 1 час до прихода детей.</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Зола и шлак, выгребаемые из топок, должны быть залиты водой и удалены в специально отведенное для них место.</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86. При установке временных металлических и других печей заводского изготовления в помещениях общежитий, административных, общественных и вспомогательных зданий предприятий, в жилых домах руководителями организаций обеспечивается выполнение указаний (инструкций) предприятий-изготовителей этих видов продукции, а также требований норм проектирования, предъявляемых к системам отопления.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87. Товары, стеллажи, витрины, прилавки, шкафы и другое оборудование располагаются на расстоянии не менее 0,7 метра от печей, а от топочных отверстий - не менее 1,25 метра.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При эксплуатации металлических печей оборудование должно располагаться на расстоянии, указанном в инструкции предприятия-изготовителя металлических печей, но не менее чем 2 метра от металлической печи.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88. Руководитель организации обеспечивает побелку дымовых труб и стен, в которых проходят дымовые каналы.</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w:t>
      </w:r>
    </w:p>
    <w:p w:rsidR="009D729F" w:rsidRPr="009D729F" w:rsidRDefault="009D729F" w:rsidP="009D729F">
      <w:pPr>
        <w:spacing w:after="0" w:line="240" w:lineRule="auto"/>
        <w:jc w:val="center"/>
        <w:rPr>
          <w:rFonts w:ascii="Arial" w:eastAsia="Times New Roman" w:hAnsi="Arial" w:cs="Arial"/>
          <w:color w:val="000000"/>
          <w:sz w:val="24"/>
          <w:szCs w:val="24"/>
          <w:lang w:eastAsia="ru-RU"/>
        </w:rPr>
      </w:pPr>
      <w:bookmarkStart w:id="4" w:name="IV"/>
      <w:r w:rsidRPr="009D729F">
        <w:rPr>
          <w:rFonts w:ascii="Arial" w:eastAsia="Times New Roman" w:hAnsi="Arial" w:cs="Arial"/>
          <w:b/>
          <w:bCs/>
          <w:color w:val="002060"/>
          <w:sz w:val="24"/>
          <w:szCs w:val="24"/>
          <w:lang w:eastAsia="ru-RU"/>
        </w:rPr>
        <w:t>IV</w:t>
      </w:r>
      <w:bookmarkEnd w:id="4"/>
      <w:r w:rsidRPr="009D729F">
        <w:rPr>
          <w:rFonts w:ascii="Arial" w:eastAsia="Times New Roman" w:hAnsi="Arial" w:cs="Arial"/>
          <w:b/>
          <w:bCs/>
          <w:color w:val="002060"/>
          <w:sz w:val="24"/>
          <w:szCs w:val="24"/>
          <w:lang w:eastAsia="ru-RU"/>
        </w:rPr>
        <w:t>. Здания для проживания людей</w:t>
      </w:r>
    </w:p>
    <w:p w:rsidR="009D729F" w:rsidRPr="009D729F" w:rsidRDefault="009D729F" w:rsidP="009D729F">
      <w:pPr>
        <w:spacing w:after="0" w:line="240" w:lineRule="auto"/>
        <w:jc w:val="center"/>
        <w:rPr>
          <w:rFonts w:ascii="Arial" w:eastAsia="Times New Roman" w:hAnsi="Arial" w:cs="Arial"/>
          <w:color w:val="000000"/>
          <w:sz w:val="24"/>
          <w:szCs w:val="24"/>
          <w:lang w:eastAsia="ru-RU"/>
        </w:rPr>
      </w:pPr>
      <w:r w:rsidRPr="009D729F">
        <w:rPr>
          <w:rFonts w:ascii="Arial" w:eastAsia="Times New Roman" w:hAnsi="Arial" w:cs="Arial"/>
          <w:b/>
          <w:bCs/>
          <w:color w:val="002060"/>
          <w:sz w:val="24"/>
          <w:szCs w:val="24"/>
          <w:lang w:eastAsia="ru-RU"/>
        </w:rPr>
        <w:t> </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89. Руководитель организации обеспечивает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При наличии на указанных объектах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90. В квартирах, жилых комнатах общежитий и номерах гостиниц запрещается устраивать производственные и складские помещения для применения и хранения взрывоопасных, </w:t>
      </w:r>
      <w:proofErr w:type="spellStart"/>
      <w:r w:rsidRPr="009D729F">
        <w:rPr>
          <w:rFonts w:ascii="Arial" w:eastAsia="Times New Roman" w:hAnsi="Arial" w:cs="Arial"/>
          <w:color w:val="000000"/>
          <w:sz w:val="24"/>
          <w:szCs w:val="24"/>
          <w:lang w:eastAsia="ru-RU"/>
        </w:rPr>
        <w:t>пожаровзрывоопасных</w:t>
      </w:r>
      <w:proofErr w:type="spellEnd"/>
      <w:r w:rsidRPr="009D729F">
        <w:rPr>
          <w:rFonts w:ascii="Arial" w:eastAsia="Times New Roman" w:hAnsi="Arial" w:cs="Arial"/>
          <w:color w:val="000000"/>
          <w:sz w:val="24"/>
          <w:szCs w:val="24"/>
          <w:lang w:eastAsia="ru-RU"/>
        </w:rPr>
        <w:t xml:space="preserve"> и пожароопасных веществ и материалов, изменять их функциональное назначение, в том числе при сдаче в аренду, за исключением случаев, предусмотренных нормативными правовыми актами и нормативными документами по пожарной безопасности.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91. 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lastRenderedPageBreak/>
        <w:t xml:space="preserve">92. </w:t>
      </w:r>
      <w:proofErr w:type="gramStart"/>
      <w:r w:rsidRPr="009D729F">
        <w:rPr>
          <w:rFonts w:ascii="Arial" w:eastAsia="Times New Roman" w:hAnsi="Arial" w:cs="Arial"/>
          <w:color w:val="000000"/>
          <w:sz w:val="24"/>
          <w:szCs w:val="24"/>
          <w:lang w:eastAsia="ru-RU"/>
        </w:rPr>
        <w:t>Газовые баллоны для бытовых газовых приборов (в том числе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в пристройках (шкафах или под кожухами, закрывающими верхнюю часть баллонов и редуктор) из негорючих материалов у глухого простенка стены на расстоянии не менее 5 метров от входов</w:t>
      </w:r>
      <w:proofErr w:type="gramEnd"/>
      <w:r w:rsidRPr="009D729F">
        <w:rPr>
          <w:rFonts w:ascii="Arial" w:eastAsia="Times New Roman" w:hAnsi="Arial" w:cs="Arial"/>
          <w:color w:val="000000"/>
          <w:sz w:val="24"/>
          <w:szCs w:val="24"/>
          <w:lang w:eastAsia="ru-RU"/>
        </w:rPr>
        <w:t xml:space="preserve"> в здание, цокольные и подвальные этажи.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93. 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94. У входа в индивидуальные жилые дома,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95. При использовании бытовых газовых приборов запрещается: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а) эксплуатация бытовых газовых приборов при утечке газа;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б) присоединение деталей газовой арматуры с помощью </w:t>
      </w:r>
      <w:proofErr w:type="spellStart"/>
      <w:r w:rsidRPr="009D729F">
        <w:rPr>
          <w:rFonts w:ascii="Arial" w:eastAsia="Times New Roman" w:hAnsi="Arial" w:cs="Arial"/>
          <w:color w:val="000000"/>
          <w:sz w:val="24"/>
          <w:szCs w:val="24"/>
          <w:lang w:eastAsia="ru-RU"/>
        </w:rPr>
        <w:t>искрообразующего</w:t>
      </w:r>
      <w:proofErr w:type="spellEnd"/>
      <w:r w:rsidRPr="009D729F">
        <w:rPr>
          <w:rFonts w:ascii="Arial" w:eastAsia="Times New Roman" w:hAnsi="Arial" w:cs="Arial"/>
          <w:color w:val="000000"/>
          <w:sz w:val="24"/>
          <w:szCs w:val="24"/>
          <w:lang w:eastAsia="ru-RU"/>
        </w:rPr>
        <w:t xml:space="preserve"> инструмента;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в) проверка герметичности соединений с помощью источников открытого пламени, в том числе спичек, зажигалок, свечей.</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w:t>
      </w:r>
    </w:p>
    <w:p w:rsidR="009D729F" w:rsidRPr="009D729F" w:rsidRDefault="009D729F" w:rsidP="009D729F">
      <w:pPr>
        <w:spacing w:after="0" w:line="240" w:lineRule="auto"/>
        <w:jc w:val="center"/>
        <w:rPr>
          <w:rFonts w:ascii="Arial" w:eastAsia="Times New Roman" w:hAnsi="Arial" w:cs="Arial"/>
          <w:color w:val="000000"/>
          <w:sz w:val="24"/>
          <w:szCs w:val="24"/>
          <w:lang w:eastAsia="ru-RU"/>
        </w:rPr>
      </w:pPr>
      <w:bookmarkStart w:id="5" w:name="V"/>
      <w:r w:rsidRPr="009D729F">
        <w:rPr>
          <w:rFonts w:ascii="Arial" w:eastAsia="Times New Roman" w:hAnsi="Arial" w:cs="Arial"/>
          <w:b/>
          <w:bCs/>
          <w:color w:val="002060"/>
          <w:sz w:val="24"/>
          <w:szCs w:val="24"/>
          <w:lang w:eastAsia="ru-RU"/>
        </w:rPr>
        <w:t>V</w:t>
      </w:r>
      <w:bookmarkEnd w:id="5"/>
      <w:r w:rsidRPr="009D729F">
        <w:rPr>
          <w:rFonts w:ascii="Arial" w:eastAsia="Times New Roman" w:hAnsi="Arial" w:cs="Arial"/>
          <w:b/>
          <w:bCs/>
          <w:color w:val="002060"/>
          <w:sz w:val="24"/>
          <w:szCs w:val="24"/>
          <w:lang w:eastAsia="ru-RU"/>
        </w:rPr>
        <w:t>. Научные и образовательные учреждения</w:t>
      </w:r>
    </w:p>
    <w:p w:rsidR="009D729F" w:rsidRPr="009D729F" w:rsidRDefault="009D729F" w:rsidP="009D729F">
      <w:pPr>
        <w:spacing w:after="0" w:line="240" w:lineRule="auto"/>
        <w:jc w:val="center"/>
        <w:rPr>
          <w:rFonts w:ascii="Arial" w:eastAsia="Times New Roman" w:hAnsi="Arial" w:cs="Arial"/>
          <w:color w:val="000000"/>
          <w:sz w:val="24"/>
          <w:szCs w:val="24"/>
          <w:lang w:eastAsia="ru-RU"/>
        </w:rPr>
      </w:pPr>
      <w:r w:rsidRPr="009D729F">
        <w:rPr>
          <w:rFonts w:ascii="Arial" w:eastAsia="Times New Roman" w:hAnsi="Arial" w:cs="Arial"/>
          <w:b/>
          <w:bCs/>
          <w:color w:val="002060"/>
          <w:sz w:val="24"/>
          <w:szCs w:val="24"/>
          <w:lang w:eastAsia="ru-RU"/>
        </w:rPr>
        <w:t> </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96. Запрещается проводить работы на опытных (экспериментальных) установках, связанных с применением </w:t>
      </w:r>
      <w:proofErr w:type="spellStart"/>
      <w:r w:rsidRPr="009D729F">
        <w:rPr>
          <w:rFonts w:ascii="Arial" w:eastAsia="Times New Roman" w:hAnsi="Arial" w:cs="Arial"/>
          <w:color w:val="000000"/>
          <w:sz w:val="24"/>
          <w:szCs w:val="24"/>
          <w:lang w:eastAsia="ru-RU"/>
        </w:rPr>
        <w:t>пожаровзрывоопасных</w:t>
      </w:r>
      <w:proofErr w:type="spellEnd"/>
      <w:r w:rsidRPr="009D729F">
        <w:rPr>
          <w:rFonts w:ascii="Arial" w:eastAsia="Times New Roman" w:hAnsi="Arial" w:cs="Arial"/>
          <w:color w:val="000000"/>
          <w:sz w:val="24"/>
          <w:szCs w:val="24"/>
          <w:lang w:eastAsia="ru-RU"/>
        </w:rPr>
        <w:t xml:space="preserve"> и пожароопасных веществ и материалов, не принятых в эксплуатацию в установленном порядке руководителем организации.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97. Руководитель (ответственный исполнитель) экспериментальных исследований обязан принять необходимые меры пожарной безопасности при их проведении, предусмотренные инструкцией.</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98. 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99.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Бортики, предотвращающие стекание жидкостей со столов, должны быть исправными.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100. Руководитель организации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Запрещается сливать легковоспламеняющиеся и горючие жидкости в канализацию.</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101. Ответственный исполнитель после окончания экспериментальных исследований обеспечивает промывку </w:t>
      </w:r>
      <w:proofErr w:type="spellStart"/>
      <w:r w:rsidRPr="009D729F">
        <w:rPr>
          <w:rFonts w:ascii="Arial" w:eastAsia="Times New Roman" w:hAnsi="Arial" w:cs="Arial"/>
          <w:color w:val="000000"/>
          <w:sz w:val="24"/>
          <w:szCs w:val="24"/>
          <w:lang w:eastAsia="ru-RU"/>
        </w:rPr>
        <w:t>пожаробезопасными</w:t>
      </w:r>
      <w:proofErr w:type="spellEnd"/>
      <w:r w:rsidRPr="009D729F">
        <w:rPr>
          <w:rFonts w:ascii="Arial" w:eastAsia="Times New Roman" w:hAnsi="Arial" w:cs="Arial"/>
          <w:color w:val="000000"/>
          <w:sz w:val="24"/>
          <w:szCs w:val="24"/>
          <w:lang w:eastAsia="ru-RU"/>
        </w:rPr>
        <w:t xml:space="preserve"> растворами (составами) сосудов, в которых проводились работы с легковоспламеняющимися и горючими жидкостями.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102. В учебных классах и кабинетах следует размещать только необходимую для обеспечения учебного процесса мебель, а также приборы, </w:t>
      </w:r>
      <w:r w:rsidRPr="009D729F">
        <w:rPr>
          <w:rFonts w:ascii="Arial" w:eastAsia="Times New Roman" w:hAnsi="Arial" w:cs="Arial"/>
          <w:color w:val="000000"/>
          <w:sz w:val="24"/>
          <w:szCs w:val="24"/>
          <w:lang w:eastAsia="ru-RU"/>
        </w:rPr>
        <w:lastRenderedPageBreak/>
        <w:t>модели, принадлежности, пособия и другие предметы, которые хранятся в шкафах, на стеллажах или стационарно установленных стойках.</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103. Запрещается увеличивать по отношению к количеству, предусмотренному проектом, по которому построено здание, число парт (столов) в учебных классах и кабинетах.</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104. Руководитель образовательного учреждения организует проведение с учащимися и студентами занятия (беседы) по изучению соответствующих требований пожарной безопасности.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105. Преподаватель по окончании занятий убирает все пожароопасные и </w:t>
      </w:r>
      <w:proofErr w:type="spellStart"/>
      <w:r w:rsidRPr="009D729F">
        <w:rPr>
          <w:rFonts w:ascii="Arial" w:eastAsia="Times New Roman" w:hAnsi="Arial" w:cs="Arial"/>
          <w:color w:val="000000"/>
          <w:sz w:val="24"/>
          <w:szCs w:val="24"/>
          <w:lang w:eastAsia="ru-RU"/>
        </w:rPr>
        <w:t>пожаровзрывоопасные</w:t>
      </w:r>
      <w:proofErr w:type="spellEnd"/>
      <w:r w:rsidRPr="009D729F">
        <w:rPr>
          <w:rFonts w:ascii="Arial" w:eastAsia="Times New Roman" w:hAnsi="Arial" w:cs="Arial"/>
          <w:color w:val="000000"/>
          <w:sz w:val="24"/>
          <w:szCs w:val="24"/>
          <w:lang w:eastAsia="ru-RU"/>
        </w:rPr>
        <w:t xml:space="preserve"> вещества и материалы в помещения, оборудованные для их временного хранения.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w:t>
      </w:r>
    </w:p>
    <w:p w:rsidR="009D729F" w:rsidRPr="009D729F" w:rsidRDefault="009D729F" w:rsidP="009D729F">
      <w:pPr>
        <w:spacing w:after="0" w:line="240" w:lineRule="auto"/>
        <w:jc w:val="center"/>
        <w:rPr>
          <w:rFonts w:ascii="Arial" w:eastAsia="Times New Roman" w:hAnsi="Arial" w:cs="Arial"/>
          <w:color w:val="000000"/>
          <w:sz w:val="24"/>
          <w:szCs w:val="24"/>
          <w:lang w:eastAsia="ru-RU"/>
        </w:rPr>
      </w:pPr>
      <w:bookmarkStart w:id="6" w:name="VI"/>
      <w:r w:rsidRPr="009D729F">
        <w:rPr>
          <w:rFonts w:ascii="Arial" w:eastAsia="Times New Roman" w:hAnsi="Arial" w:cs="Arial"/>
          <w:b/>
          <w:bCs/>
          <w:color w:val="002060"/>
          <w:sz w:val="24"/>
          <w:szCs w:val="24"/>
          <w:lang w:eastAsia="ru-RU"/>
        </w:rPr>
        <w:t>VI</w:t>
      </w:r>
      <w:bookmarkEnd w:id="6"/>
      <w:r w:rsidRPr="009D729F">
        <w:rPr>
          <w:rFonts w:ascii="Arial" w:eastAsia="Times New Roman" w:hAnsi="Arial" w:cs="Arial"/>
          <w:b/>
          <w:bCs/>
          <w:color w:val="002060"/>
          <w:sz w:val="24"/>
          <w:szCs w:val="24"/>
          <w:lang w:eastAsia="ru-RU"/>
        </w:rPr>
        <w:t>. Культурно-просветительные и зрелищные учреждения</w:t>
      </w:r>
    </w:p>
    <w:p w:rsidR="009D729F" w:rsidRPr="009D729F" w:rsidRDefault="009D729F" w:rsidP="009D729F">
      <w:pPr>
        <w:spacing w:after="0" w:line="240" w:lineRule="auto"/>
        <w:jc w:val="center"/>
        <w:rPr>
          <w:rFonts w:ascii="Arial" w:eastAsia="Times New Roman" w:hAnsi="Arial" w:cs="Arial"/>
          <w:color w:val="000000"/>
          <w:sz w:val="24"/>
          <w:szCs w:val="24"/>
          <w:lang w:eastAsia="ru-RU"/>
        </w:rPr>
      </w:pPr>
      <w:r w:rsidRPr="009D729F">
        <w:rPr>
          <w:rFonts w:ascii="Arial" w:eastAsia="Times New Roman" w:hAnsi="Arial" w:cs="Arial"/>
          <w:b/>
          <w:bCs/>
          <w:color w:val="002060"/>
          <w:sz w:val="24"/>
          <w:szCs w:val="24"/>
          <w:lang w:eastAsia="ru-RU"/>
        </w:rPr>
        <w:t> </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106. Руководитель организации обеспечивает разработку плана эвакуации экспонатов и других ценностей из музея, картинной галереи, а также плана эвакуации животных из цирка и зоопарка в случае пожара.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107.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к путям эвакуации.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В зрительных залах, используемых для танцевальных вечеров, с количеством мест не более 200 крепление стульев к полу может не производиться при обязательном соединении их в ряду между собой.</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108. Руководитель организации обеспечивает обработку деревянных конструкций сценической коробки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фойе и буфетах огнезащитными составами, о чем должен быть составлен соответствующий акт с указанием даты пропитки и срока ее действия.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109. Запрещается в пределах сценической коробки зрелищных учреждений размещать одновременно декорации и сценическое оборудование более чем для 2 спектаклей.</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подвалах под зрительными залами.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110. При оформлении постановок вокруг планшета сцены обеспечивается свободный круговой проход шириной не менее 1 метра.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По окончании спектакля все декорации и бутафория разбираются и убираются со сцены в складские помещения.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111. Запрещается применение открытого огня на сцене, в зрительном зале и подсобных помещениях (факелы, свечи, канделябры и др.), дуговых прожекторов, фейерверков и других видов огневых эффектов.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112. На планшет сцены наносится красная линия, указывающая границу спуска противопожарного занавеса. Декорации и другие предметы оформления сцены не должны выступать за эту линию.</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113. 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lastRenderedPageBreak/>
        <w:t>114. Руководитель организации обеспечивает проведение работ по утеплению клапанов дымовых люков на зимний период и проведение их проверок (не реже 1 раза в 10 дней) на работоспособность.</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114(1). </w:t>
      </w:r>
      <w:proofErr w:type="gramStart"/>
      <w:r w:rsidRPr="009D729F">
        <w:rPr>
          <w:rFonts w:ascii="Arial" w:eastAsia="Times New Roman" w:hAnsi="Arial" w:cs="Arial"/>
          <w:color w:val="000000"/>
          <w:sz w:val="24"/>
          <w:szCs w:val="24"/>
          <w:lang w:eastAsia="ru-RU"/>
        </w:rPr>
        <w:t>Объекты, на которых проводятся культурно-просветительные и зрелищные мероприятия вместимостью не более 10 тыс. человек, для целей тушения фальшфейеров должны быть оснащены либо 10 воздушно-эмульсионными огнетушителями (вместимостью не менее 2 литров каждый) и 10 покрывалами для изоляции очага возгорания, либо 20 покрывалами для изоляции очага возгорания, либо 20 воздушно-эмульсионными огнетушителями (вместимостью не менее 2 литров каждый).</w:t>
      </w:r>
      <w:proofErr w:type="gramEnd"/>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proofErr w:type="gramStart"/>
      <w:r w:rsidRPr="009D729F">
        <w:rPr>
          <w:rFonts w:ascii="Arial" w:eastAsia="Times New Roman" w:hAnsi="Arial" w:cs="Arial"/>
          <w:color w:val="000000"/>
          <w:sz w:val="24"/>
          <w:szCs w:val="24"/>
          <w:lang w:eastAsia="ru-RU"/>
        </w:rPr>
        <w:t>Объекты, на которых проводятся культурно-просветительные и зрелищные мероприятия вместимостью более 10 тыс. человек, для целей тушения фальшфейеров дополнительно к указанному оснащению должны быть оснащены либо 4 покрывалами для изоляции очага возгорания, либо 2 покрывалами для изоляции очага возгорания и 2 воздушно-эмульсионными огнетушителями (вместимостью не менее 2 литров каждый), либо 4 воздушно-эмульсионными огнетушителями (вместимостью не менее 2 литров каждый).</w:t>
      </w:r>
      <w:proofErr w:type="gramEnd"/>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w:t>
      </w:r>
    </w:p>
    <w:p w:rsidR="009D729F" w:rsidRPr="009D729F" w:rsidRDefault="009D729F" w:rsidP="009D729F">
      <w:pPr>
        <w:spacing w:after="0" w:line="240" w:lineRule="auto"/>
        <w:jc w:val="center"/>
        <w:rPr>
          <w:rFonts w:ascii="Arial" w:eastAsia="Times New Roman" w:hAnsi="Arial" w:cs="Arial"/>
          <w:color w:val="000000"/>
          <w:sz w:val="24"/>
          <w:szCs w:val="24"/>
          <w:lang w:eastAsia="ru-RU"/>
        </w:rPr>
      </w:pPr>
      <w:bookmarkStart w:id="7" w:name="VII"/>
      <w:r w:rsidRPr="009D729F">
        <w:rPr>
          <w:rFonts w:ascii="Arial" w:eastAsia="Times New Roman" w:hAnsi="Arial" w:cs="Arial"/>
          <w:b/>
          <w:bCs/>
          <w:color w:val="002060"/>
          <w:sz w:val="24"/>
          <w:szCs w:val="24"/>
          <w:lang w:eastAsia="ru-RU"/>
        </w:rPr>
        <w:t>VII</w:t>
      </w:r>
      <w:bookmarkEnd w:id="7"/>
      <w:r w:rsidRPr="009D729F">
        <w:rPr>
          <w:rFonts w:ascii="Arial" w:eastAsia="Times New Roman" w:hAnsi="Arial" w:cs="Arial"/>
          <w:b/>
          <w:bCs/>
          <w:color w:val="002060"/>
          <w:sz w:val="24"/>
          <w:szCs w:val="24"/>
          <w:lang w:eastAsia="ru-RU"/>
        </w:rPr>
        <w:t>. Объекты организаций торговли</w:t>
      </w:r>
    </w:p>
    <w:p w:rsidR="009D729F" w:rsidRPr="009D729F" w:rsidRDefault="009D729F" w:rsidP="009D729F">
      <w:pPr>
        <w:spacing w:after="0" w:line="240" w:lineRule="auto"/>
        <w:jc w:val="center"/>
        <w:rPr>
          <w:rFonts w:ascii="Arial" w:eastAsia="Times New Roman" w:hAnsi="Arial" w:cs="Arial"/>
          <w:color w:val="000000"/>
          <w:sz w:val="24"/>
          <w:szCs w:val="24"/>
          <w:lang w:eastAsia="ru-RU"/>
        </w:rPr>
      </w:pPr>
      <w:r w:rsidRPr="009D729F">
        <w:rPr>
          <w:rFonts w:ascii="Arial" w:eastAsia="Times New Roman" w:hAnsi="Arial" w:cs="Arial"/>
          <w:b/>
          <w:bCs/>
          <w:color w:val="002060"/>
          <w:sz w:val="24"/>
          <w:szCs w:val="24"/>
          <w:lang w:eastAsia="ru-RU"/>
        </w:rPr>
        <w:t> </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115. На объектах организаций торговли запрещается: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а) проводить огневые работы во время нахождения покупателей в торговых залах;</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proofErr w:type="gramStart"/>
      <w:r w:rsidRPr="009D729F">
        <w:rPr>
          <w:rFonts w:ascii="Arial" w:eastAsia="Times New Roman" w:hAnsi="Arial" w:cs="Arial"/>
          <w:color w:val="000000"/>
          <w:sz w:val="24"/>
          <w:szCs w:val="24"/>
          <w:lang w:eastAsia="ru-RU"/>
        </w:rPr>
        <w:t>б) осуществлять продажу легковоспламеняющихся и горючих жидкостей, горючих газов (в том числе баллонов с газом, лакокрасочных изделий, растворителей, товаров в аэрозольной упаковке), пороха, капсюлей, пиротехнических и других взрывоопасных изделий, если объекты организаций торговли размещены в зданиях, не являющихся зданиями класса функциональной пожарной опасности Ф3.1, определенного в соответствии с </w:t>
      </w:r>
      <w:hyperlink r:id="rId10" w:tooltip="Федеральный закон от 22 июля 2008 г. N 123-ФЗ Технический регламент о требованиях пожарной безопасности" w:history="1">
        <w:r w:rsidRPr="009D729F">
          <w:rPr>
            <w:rFonts w:ascii="Arial" w:eastAsia="Times New Roman" w:hAnsi="Arial" w:cs="Arial"/>
            <w:color w:val="0000FF"/>
            <w:sz w:val="24"/>
            <w:szCs w:val="24"/>
            <w:lang w:eastAsia="ru-RU"/>
          </w:rPr>
          <w:t>Федеральным законом</w:t>
        </w:r>
      </w:hyperlink>
      <w:r w:rsidRPr="009D729F">
        <w:rPr>
          <w:rFonts w:ascii="Arial" w:eastAsia="Times New Roman" w:hAnsi="Arial" w:cs="Arial"/>
          <w:color w:val="000000"/>
          <w:sz w:val="24"/>
          <w:szCs w:val="24"/>
          <w:lang w:eastAsia="ru-RU"/>
        </w:rPr>
        <w:t> "Технический регламент о требованиях пожарной безопасности";</w:t>
      </w:r>
      <w:proofErr w:type="gramEnd"/>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г) устанавливать в торговых залах баллоны с горючими газами для наполнения воздушных шаров и для других целей;</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д) размещать торговые, игровые аппараты и вести торговлю на площадках лестничных клеток, в тамбурах и на других путях эвакуации.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116. Запрещается временное хранение горючих материалов, отходов, упаковок и контейнеров в торговых залах и на путях эвакуации.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117. Запрещается хранение горючих товаров или негорючих товаров в горючей упаковке в помещениях, не имеющих оконных проемов или шахт </w:t>
      </w:r>
      <w:proofErr w:type="spellStart"/>
      <w:r w:rsidRPr="009D729F">
        <w:rPr>
          <w:rFonts w:ascii="Arial" w:eastAsia="Times New Roman" w:hAnsi="Arial" w:cs="Arial"/>
          <w:color w:val="000000"/>
          <w:sz w:val="24"/>
          <w:szCs w:val="24"/>
          <w:lang w:eastAsia="ru-RU"/>
        </w:rPr>
        <w:t>дымоудаления</w:t>
      </w:r>
      <w:proofErr w:type="spellEnd"/>
      <w:r w:rsidRPr="009D729F">
        <w:rPr>
          <w:rFonts w:ascii="Arial" w:eastAsia="Times New Roman" w:hAnsi="Arial" w:cs="Arial"/>
          <w:color w:val="000000"/>
          <w:sz w:val="24"/>
          <w:szCs w:val="24"/>
          <w:lang w:eastAsia="ru-RU"/>
        </w:rPr>
        <w:t>, за исключением случаев, разрешенных нормативными правовыми актами и нормативными документами по пожарной безопасности.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118.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119. Руководитель организации при проведении распродаж, рекламных акций и других мероприятий, связанных с массовым пребыванием людей в торговых залах, обязан принять дополнительные меры пожарной безопасности, </w:t>
      </w:r>
      <w:proofErr w:type="gramStart"/>
      <w:r w:rsidRPr="009D729F">
        <w:rPr>
          <w:rFonts w:ascii="Arial" w:eastAsia="Times New Roman" w:hAnsi="Arial" w:cs="Arial"/>
          <w:color w:val="000000"/>
          <w:sz w:val="24"/>
          <w:szCs w:val="24"/>
          <w:lang w:eastAsia="ru-RU"/>
        </w:rPr>
        <w:t>направленные</w:t>
      </w:r>
      <w:proofErr w:type="gramEnd"/>
      <w:r w:rsidRPr="009D729F">
        <w:rPr>
          <w:rFonts w:ascii="Arial" w:eastAsia="Times New Roman" w:hAnsi="Arial" w:cs="Arial"/>
          <w:color w:val="000000"/>
          <w:sz w:val="24"/>
          <w:szCs w:val="24"/>
          <w:lang w:eastAsia="ru-RU"/>
        </w:rPr>
        <w:t xml:space="preserve"> в том числе на ограничение доступа посетителей в торговые залы, а также назначить ответственных за их соблюдение.</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lastRenderedPageBreak/>
        <w:t>120. Руководитель организации обеспечивает на вещевых рынках, организованных в установленном порядке, расположенных на открытых площадках или в зданиях (сооружениях), соблюдение следующих требований пожарной безопасности: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ширина прохода между торговыми рядами, ведущего к эвакуационным выходам, должна быть не менее 2 метров;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через каждые 30 метров торгового ряда должны быть поперечные проходы шириной не менее 1,4 метра.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121. Утратил силу. - Постановление Правительства РФ от 17.02.2014 N 113.</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122. Запрещается в рабочее время осуществлять загрузку (выгрузку) товаров и тары по путям, являющимся эвакуационными.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123.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предупреждающими надписями "Огнеопасно", "Не распылять вблизи огня".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124. Расфасовка пожароопасных товаров должна осуществляться в специально приспособленных для этой цели помещениях.</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125. Хранение и продажа керосина и других горючих жидкостей путем налива в тару разрешается только в отдельно стоящих зданиях, выполненных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В указанных зданиях не разрешается печное отопление.</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126. Торговые залы отделяются противопожарными перегородками от кладовых, в которых установлены емкости с керосином или другими горючими жидкостями. Емкости (резервуары, бочки) не должны быть объемом более 5 куб. метров.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127.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128. Прилавок для отпуска керосина должен иметь негорючее покрытие, исключающее искрообразование при ударе.</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129. Запрещается хранение упаковочных материалов (стружка, солома, бумага и др.) в помещениях торговли керосином.</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130. Тара из-под керосина и других горючих жидкостей хранится только на специальных огражденных площадках.</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131.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132. Патроны к оружию и пиротехнические изделия хранятся в металлических шкафах, установленных в помещениях, отгороженных от других помещений противопожарными перегородками. Запрещается размещать указанные шкафы в подвальных помещениях.</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133. Запрещается хранить порох совместно с капсюлями или снаряженными патронами в одном шкафу.</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134. Непосредственно в зданиях магазинов разрешается хранить 50 килограммов дымного пороха или 50 килограммов бездымного пороха.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lastRenderedPageBreak/>
        <w:t> </w:t>
      </w:r>
    </w:p>
    <w:p w:rsidR="009D729F" w:rsidRPr="009D729F" w:rsidRDefault="009D729F" w:rsidP="009D729F">
      <w:pPr>
        <w:spacing w:after="0" w:line="240" w:lineRule="auto"/>
        <w:jc w:val="center"/>
        <w:rPr>
          <w:rFonts w:ascii="Arial" w:eastAsia="Times New Roman" w:hAnsi="Arial" w:cs="Arial"/>
          <w:color w:val="000000"/>
          <w:sz w:val="24"/>
          <w:szCs w:val="24"/>
          <w:lang w:eastAsia="ru-RU"/>
        </w:rPr>
      </w:pPr>
      <w:bookmarkStart w:id="8" w:name="VIII"/>
      <w:r w:rsidRPr="009D729F">
        <w:rPr>
          <w:rFonts w:ascii="Arial" w:eastAsia="Times New Roman" w:hAnsi="Arial" w:cs="Arial"/>
          <w:b/>
          <w:bCs/>
          <w:color w:val="002060"/>
          <w:sz w:val="24"/>
          <w:szCs w:val="24"/>
          <w:lang w:eastAsia="ru-RU"/>
        </w:rPr>
        <w:t>VIII</w:t>
      </w:r>
      <w:bookmarkEnd w:id="8"/>
      <w:r w:rsidRPr="009D729F">
        <w:rPr>
          <w:rFonts w:ascii="Arial" w:eastAsia="Times New Roman" w:hAnsi="Arial" w:cs="Arial"/>
          <w:b/>
          <w:bCs/>
          <w:color w:val="002060"/>
          <w:sz w:val="24"/>
          <w:szCs w:val="24"/>
          <w:lang w:eastAsia="ru-RU"/>
        </w:rPr>
        <w:t>. Медицинские организации</w:t>
      </w:r>
    </w:p>
    <w:p w:rsidR="009D729F" w:rsidRPr="009D729F" w:rsidRDefault="009D729F" w:rsidP="009D729F">
      <w:pPr>
        <w:spacing w:after="0" w:line="240" w:lineRule="auto"/>
        <w:jc w:val="center"/>
        <w:rPr>
          <w:rFonts w:ascii="Arial" w:eastAsia="Times New Roman" w:hAnsi="Arial" w:cs="Arial"/>
          <w:color w:val="000000"/>
          <w:sz w:val="24"/>
          <w:szCs w:val="24"/>
          <w:lang w:eastAsia="ru-RU"/>
        </w:rPr>
      </w:pPr>
      <w:r w:rsidRPr="009D729F">
        <w:rPr>
          <w:rFonts w:ascii="Arial" w:eastAsia="Times New Roman" w:hAnsi="Arial" w:cs="Arial"/>
          <w:b/>
          <w:bCs/>
          <w:color w:val="002060"/>
          <w:sz w:val="24"/>
          <w:szCs w:val="24"/>
          <w:lang w:eastAsia="ru-RU"/>
        </w:rPr>
        <w:t>(в ред. Постановления Правительства РФ от 17.02.2014 N 113)</w:t>
      </w:r>
    </w:p>
    <w:p w:rsidR="009D729F" w:rsidRPr="009D729F" w:rsidRDefault="009D729F" w:rsidP="009D729F">
      <w:pPr>
        <w:spacing w:after="0" w:line="240" w:lineRule="auto"/>
        <w:jc w:val="center"/>
        <w:rPr>
          <w:rFonts w:ascii="Arial" w:eastAsia="Times New Roman" w:hAnsi="Arial" w:cs="Arial"/>
          <w:color w:val="000000"/>
          <w:sz w:val="24"/>
          <w:szCs w:val="24"/>
          <w:lang w:eastAsia="ru-RU"/>
        </w:rPr>
      </w:pPr>
      <w:r w:rsidRPr="009D729F">
        <w:rPr>
          <w:rFonts w:ascii="Arial" w:eastAsia="Times New Roman" w:hAnsi="Arial" w:cs="Arial"/>
          <w:b/>
          <w:bCs/>
          <w:color w:val="002060"/>
          <w:sz w:val="24"/>
          <w:szCs w:val="24"/>
          <w:lang w:eastAsia="ru-RU"/>
        </w:rPr>
        <w:t> </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135. Руководитель организации обеспечивает наличие в зданиях и сооружениях организации, в которых находятся пациенты, не способные передвигаться самостоятельно, носилок из расчета 1 носилки на 5 пациентов (инвалидов).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Палаты для пациентов с тяжелыми проявлениями заболевания, а также детей следует размещать на первых этажах зданий.</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136. Запрещается: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а) обустраивать и использовать в корпусах с палатами для пациентов помещения, не связанные с лечебным процессом (кроме помещений, определенных нормами проектирования);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б) устанавливать кровати в коридорах, холлах и на других путях эвакуации;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в) устанавливать и хранить баллоны с кислородом в зданиях медицинских организаций;</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г) устраивать топочные отверстия печей в палатах;</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д) размещать в подвальных и цокольных этажах лечебных учреждений мастерские, склады и кладовые.</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137.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Запрещается применять керогазы, керосинки и примусы для кипячения медицинских изделий и белья.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138.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139. Запрещается размещать в зданиях медицинских организаций V степени огнестойкости, оказывающих медицинскую помощь в стационарных условиях, с печным отоплением более 25 человек больных (взрослых и (или) детей).</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140. Объекты медицинских организаций, расположенные в сельской местности, должны быть обеспечены приставными лестницами из расчета 1 лестница на здание.</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w:t>
      </w:r>
    </w:p>
    <w:p w:rsidR="009D729F" w:rsidRPr="009D729F" w:rsidRDefault="009D729F" w:rsidP="009D729F">
      <w:pPr>
        <w:spacing w:after="0" w:line="240" w:lineRule="auto"/>
        <w:jc w:val="center"/>
        <w:rPr>
          <w:rFonts w:ascii="Arial" w:eastAsia="Times New Roman" w:hAnsi="Arial" w:cs="Arial"/>
          <w:color w:val="000000"/>
          <w:sz w:val="24"/>
          <w:szCs w:val="24"/>
          <w:lang w:eastAsia="ru-RU"/>
        </w:rPr>
      </w:pPr>
      <w:bookmarkStart w:id="9" w:name="IX"/>
      <w:r w:rsidRPr="009D729F">
        <w:rPr>
          <w:rFonts w:ascii="Arial" w:eastAsia="Times New Roman" w:hAnsi="Arial" w:cs="Arial"/>
          <w:b/>
          <w:bCs/>
          <w:color w:val="002060"/>
          <w:sz w:val="24"/>
          <w:szCs w:val="24"/>
          <w:lang w:eastAsia="ru-RU"/>
        </w:rPr>
        <w:t>IX</w:t>
      </w:r>
      <w:bookmarkEnd w:id="9"/>
      <w:r w:rsidRPr="009D729F">
        <w:rPr>
          <w:rFonts w:ascii="Arial" w:eastAsia="Times New Roman" w:hAnsi="Arial" w:cs="Arial"/>
          <w:b/>
          <w:bCs/>
          <w:color w:val="002060"/>
          <w:sz w:val="24"/>
          <w:szCs w:val="24"/>
          <w:lang w:eastAsia="ru-RU"/>
        </w:rPr>
        <w:t>. Производственные объекты</w:t>
      </w:r>
    </w:p>
    <w:p w:rsidR="009D729F" w:rsidRPr="009D729F" w:rsidRDefault="009D729F" w:rsidP="009D729F">
      <w:pPr>
        <w:spacing w:after="0" w:line="240" w:lineRule="auto"/>
        <w:jc w:val="center"/>
        <w:rPr>
          <w:rFonts w:ascii="Arial" w:eastAsia="Times New Roman" w:hAnsi="Arial" w:cs="Arial"/>
          <w:color w:val="000000"/>
          <w:sz w:val="24"/>
          <w:szCs w:val="24"/>
          <w:lang w:eastAsia="ru-RU"/>
        </w:rPr>
      </w:pPr>
      <w:r w:rsidRPr="009D729F">
        <w:rPr>
          <w:rFonts w:ascii="Arial" w:eastAsia="Times New Roman" w:hAnsi="Arial" w:cs="Arial"/>
          <w:b/>
          <w:bCs/>
          <w:color w:val="002060"/>
          <w:sz w:val="24"/>
          <w:szCs w:val="24"/>
          <w:lang w:eastAsia="ru-RU"/>
        </w:rPr>
        <w:t> </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141. Технологические процессы проводятся в соответствии с регламентами, правилами технической эксплуатации и другой утвержденной в установленном порядке нормативно-технической и эксплуатационной документацией, а оборудование, предназначенное для использования пожароопасных и </w:t>
      </w:r>
      <w:proofErr w:type="spellStart"/>
      <w:r w:rsidRPr="009D729F">
        <w:rPr>
          <w:rFonts w:ascii="Arial" w:eastAsia="Times New Roman" w:hAnsi="Arial" w:cs="Arial"/>
          <w:color w:val="000000"/>
          <w:sz w:val="24"/>
          <w:szCs w:val="24"/>
          <w:lang w:eastAsia="ru-RU"/>
        </w:rPr>
        <w:t>пожаровзрывоопасных</w:t>
      </w:r>
      <w:proofErr w:type="spellEnd"/>
      <w:r w:rsidRPr="009D729F">
        <w:rPr>
          <w:rFonts w:ascii="Arial" w:eastAsia="Times New Roman" w:hAnsi="Arial" w:cs="Arial"/>
          <w:color w:val="000000"/>
          <w:sz w:val="24"/>
          <w:szCs w:val="24"/>
          <w:lang w:eastAsia="ru-RU"/>
        </w:rPr>
        <w:t xml:space="preserve"> веществ и материалов, должно соответствовать конструкторской документации.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142. Руководитель организации обеспечивает при работе с пожароопасными и </w:t>
      </w:r>
      <w:proofErr w:type="spellStart"/>
      <w:r w:rsidRPr="009D729F">
        <w:rPr>
          <w:rFonts w:ascii="Arial" w:eastAsia="Times New Roman" w:hAnsi="Arial" w:cs="Arial"/>
          <w:color w:val="000000"/>
          <w:sz w:val="24"/>
          <w:szCs w:val="24"/>
          <w:lang w:eastAsia="ru-RU"/>
        </w:rPr>
        <w:t>пожаровзрывоопасными</w:t>
      </w:r>
      <w:proofErr w:type="spellEnd"/>
      <w:r w:rsidRPr="009D729F">
        <w:rPr>
          <w:rFonts w:ascii="Arial" w:eastAsia="Times New Roman" w:hAnsi="Arial" w:cs="Arial"/>
          <w:color w:val="000000"/>
          <w:sz w:val="24"/>
          <w:szCs w:val="24"/>
          <w:lang w:eastAsia="ru-RU"/>
        </w:rPr>
        <w:t xml:space="preserve">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Запрещается совместное применение (если это не предусмотрено технологическим регламентом), хранение и транспортировка веществ и </w:t>
      </w:r>
      <w:r w:rsidRPr="009D729F">
        <w:rPr>
          <w:rFonts w:ascii="Arial" w:eastAsia="Times New Roman" w:hAnsi="Arial" w:cs="Arial"/>
          <w:color w:val="000000"/>
          <w:sz w:val="24"/>
          <w:szCs w:val="24"/>
          <w:lang w:eastAsia="ru-RU"/>
        </w:rPr>
        <w:lastRenderedPageBreak/>
        <w:t>материалов, которые при взаимодействии друг с другом способны воспламеняться, взрываться или образовывать горючие и токсичные газы (смеси).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143.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144.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При этом очистку указанных устройств и коммуникаций, расположенных в помещениях производственного и складского назначения, необходимо проводить для помещений категорий</w:t>
      </w:r>
      <w:proofErr w:type="gramStart"/>
      <w:r w:rsidRPr="009D729F">
        <w:rPr>
          <w:rFonts w:ascii="Arial" w:eastAsia="Times New Roman" w:hAnsi="Arial" w:cs="Arial"/>
          <w:color w:val="000000"/>
          <w:sz w:val="24"/>
          <w:szCs w:val="24"/>
          <w:lang w:eastAsia="ru-RU"/>
        </w:rPr>
        <w:t xml:space="preserve"> А</w:t>
      </w:r>
      <w:proofErr w:type="gramEnd"/>
      <w:r w:rsidRPr="009D729F">
        <w:rPr>
          <w:rFonts w:ascii="Arial" w:eastAsia="Times New Roman" w:hAnsi="Arial" w:cs="Arial"/>
          <w:color w:val="000000"/>
          <w:sz w:val="24"/>
          <w:szCs w:val="24"/>
          <w:lang w:eastAsia="ru-RU"/>
        </w:rPr>
        <w:t xml:space="preserve"> и Б по взрывопожарной и пожарной опасности не реже 1 раза в квартал, для помещений категорий В1 - В4 по взрывопожарной и пожарной опасности не реже 1 раза в полугодие, для помещений других категорий по взрывопожарной и пожарной опасности - не реже 1 раза в год.</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Дата проведения очистки вытяжных устройств, аппаратов и трубопроводов указывается в журнале учета работ.</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145. Руководитель организации обеспечивает исправное состояние искрогасителей, искроуловителей, </w:t>
      </w:r>
      <w:proofErr w:type="spellStart"/>
      <w:r w:rsidRPr="009D729F">
        <w:rPr>
          <w:rFonts w:ascii="Arial" w:eastAsia="Times New Roman" w:hAnsi="Arial" w:cs="Arial"/>
          <w:color w:val="000000"/>
          <w:sz w:val="24"/>
          <w:szCs w:val="24"/>
          <w:lang w:eastAsia="ru-RU"/>
        </w:rPr>
        <w:t>огнезадерживающих</w:t>
      </w:r>
      <w:proofErr w:type="spellEnd"/>
      <w:r w:rsidRPr="009D729F">
        <w:rPr>
          <w:rFonts w:ascii="Arial" w:eastAsia="Times New Roman" w:hAnsi="Arial" w:cs="Arial"/>
          <w:color w:val="000000"/>
          <w:sz w:val="24"/>
          <w:szCs w:val="24"/>
          <w:lang w:eastAsia="ru-RU"/>
        </w:rPr>
        <w:t xml:space="preserve">, </w:t>
      </w:r>
      <w:proofErr w:type="spellStart"/>
      <w:r w:rsidRPr="009D729F">
        <w:rPr>
          <w:rFonts w:ascii="Arial" w:eastAsia="Times New Roman" w:hAnsi="Arial" w:cs="Arial"/>
          <w:color w:val="000000"/>
          <w:sz w:val="24"/>
          <w:szCs w:val="24"/>
          <w:lang w:eastAsia="ru-RU"/>
        </w:rPr>
        <w:t>огнепреграждающих</w:t>
      </w:r>
      <w:proofErr w:type="spellEnd"/>
      <w:r w:rsidRPr="009D729F">
        <w:rPr>
          <w:rFonts w:ascii="Arial" w:eastAsia="Times New Roman" w:hAnsi="Arial" w:cs="Arial"/>
          <w:color w:val="000000"/>
          <w:sz w:val="24"/>
          <w:szCs w:val="24"/>
          <w:lang w:eastAsia="ru-RU"/>
        </w:rPr>
        <w:t>, пыл</w:t>
      </w:r>
      <w:proofErr w:type="gramStart"/>
      <w:r w:rsidRPr="009D729F">
        <w:rPr>
          <w:rFonts w:ascii="Arial" w:eastAsia="Times New Roman" w:hAnsi="Arial" w:cs="Arial"/>
          <w:color w:val="000000"/>
          <w:sz w:val="24"/>
          <w:szCs w:val="24"/>
          <w:lang w:eastAsia="ru-RU"/>
        </w:rPr>
        <w:t>е-</w:t>
      </w:r>
      <w:proofErr w:type="gramEnd"/>
      <w:r w:rsidRPr="009D729F">
        <w:rPr>
          <w:rFonts w:ascii="Arial" w:eastAsia="Times New Roman" w:hAnsi="Arial" w:cs="Arial"/>
          <w:color w:val="000000"/>
          <w:sz w:val="24"/>
          <w:szCs w:val="24"/>
          <w:lang w:eastAsia="ru-RU"/>
        </w:rPr>
        <w:t xml:space="preserve"> и </w:t>
      </w:r>
      <w:proofErr w:type="spellStart"/>
      <w:r w:rsidRPr="009D729F">
        <w:rPr>
          <w:rFonts w:ascii="Arial" w:eastAsia="Times New Roman" w:hAnsi="Arial" w:cs="Arial"/>
          <w:color w:val="000000"/>
          <w:sz w:val="24"/>
          <w:szCs w:val="24"/>
          <w:lang w:eastAsia="ru-RU"/>
        </w:rPr>
        <w:t>металлоулавливающих</w:t>
      </w:r>
      <w:proofErr w:type="spellEnd"/>
      <w:r w:rsidRPr="009D729F">
        <w:rPr>
          <w:rFonts w:ascii="Arial" w:eastAsia="Times New Roman" w:hAnsi="Arial" w:cs="Arial"/>
          <w:color w:val="000000"/>
          <w:sz w:val="24"/>
          <w:szCs w:val="24"/>
          <w:lang w:eastAsia="ru-RU"/>
        </w:rPr>
        <w:t xml:space="preserve"> и противовзрывных устройств, систем защиты от статического электричества, устанавливаемых на технологическом оборудовании и трубопроводах.</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146.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147. Для разогрева застывшего продукта, ледяных, кристаллогидратных и других пробок в трубопроводах запрещается применять открытый огонь. Отогрев следует производить горячей водой, паром и другими безопасными способами.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148.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149. Руководитель организации обеспечивает своевременное проведение работ по удалению горючих отходов, находящихся в </w:t>
      </w:r>
      <w:proofErr w:type="spellStart"/>
      <w:r w:rsidRPr="009D729F">
        <w:rPr>
          <w:rFonts w:ascii="Arial" w:eastAsia="Times New Roman" w:hAnsi="Arial" w:cs="Arial"/>
          <w:color w:val="000000"/>
          <w:sz w:val="24"/>
          <w:szCs w:val="24"/>
          <w:lang w:eastAsia="ru-RU"/>
        </w:rPr>
        <w:t>пылесборных</w:t>
      </w:r>
      <w:proofErr w:type="spellEnd"/>
      <w:r w:rsidRPr="009D729F">
        <w:rPr>
          <w:rFonts w:ascii="Arial" w:eastAsia="Times New Roman" w:hAnsi="Arial" w:cs="Arial"/>
          <w:color w:val="000000"/>
          <w:sz w:val="24"/>
          <w:szCs w:val="24"/>
          <w:lang w:eastAsia="ru-RU"/>
        </w:rPr>
        <w:t xml:space="preserve"> камерах и циклонах. Двери и люки </w:t>
      </w:r>
      <w:proofErr w:type="spellStart"/>
      <w:r w:rsidRPr="009D729F">
        <w:rPr>
          <w:rFonts w:ascii="Arial" w:eastAsia="Times New Roman" w:hAnsi="Arial" w:cs="Arial"/>
          <w:color w:val="000000"/>
          <w:sz w:val="24"/>
          <w:szCs w:val="24"/>
          <w:lang w:eastAsia="ru-RU"/>
        </w:rPr>
        <w:t>пылесборных</w:t>
      </w:r>
      <w:proofErr w:type="spellEnd"/>
      <w:r w:rsidRPr="009D729F">
        <w:rPr>
          <w:rFonts w:ascii="Arial" w:eastAsia="Times New Roman" w:hAnsi="Arial" w:cs="Arial"/>
          <w:color w:val="000000"/>
          <w:sz w:val="24"/>
          <w:szCs w:val="24"/>
          <w:lang w:eastAsia="ru-RU"/>
        </w:rPr>
        <w:t xml:space="preserve"> камер и циклонов при их эксплуатации закрываются.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150. Запрещается использовать для проживания людей производственные здания и склады, расположенные на территориях предприятий.</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151. В </w:t>
      </w:r>
      <w:proofErr w:type="spellStart"/>
      <w:r w:rsidRPr="009D729F">
        <w:rPr>
          <w:rFonts w:ascii="Arial" w:eastAsia="Times New Roman" w:hAnsi="Arial" w:cs="Arial"/>
          <w:color w:val="000000"/>
          <w:sz w:val="24"/>
          <w:szCs w:val="24"/>
          <w:lang w:eastAsia="ru-RU"/>
        </w:rPr>
        <w:t>пожаровзрывоопасных</w:t>
      </w:r>
      <w:proofErr w:type="spellEnd"/>
      <w:r w:rsidRPr="009D729F">
        <w:rPr>
          <w:rFonts w:ascii="Arial" w:eastAsia="Times New Roman" w:hAnsi="Arial" w:cs="Arial"/>
          <w:color w:val="000000"/>
          <w:sz w:val="24"/>
          <w:szCs w:val="24"/>
          <w:lang w:eastAsia="ru-RU"/>
        </w:rPr>
        <w:t xml:space="preserve"> участках, цехах и помещениях должен применяться инструмент из безыскровых материалов или в соответствующем взрывобезопасном исполнении.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152.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lastRenderedPageBreak/>
        <w:t xml:space="preserve">Периодичность уборки устанавливается руководителем организации. Уборка проводится методами, исключающими </w:t>
      </w:r>
      <w:proofErr w:type="spellStart"/>
      <w:r w:rsidRPr="009D729F">
        <w:rPr>
          <w:rFonts w:ascii="Arial" w:eastAsia="Times New Roman" w:hAnsi="Arial" w:cs="Arial"/>
          <w:color w:val="000000"/>
          <w:sz w:val="24"/>
          <w:szCs w:val="24"/>
          <w:lang w:eastAsia="ru-RU"/>
        </w:rPr>
        <w:t>взвихрение</w:t>
      </w:r>
      <w:proofErr w:type="spellEnd"/>
      <w:r w:rsidRPr="009D729F">
        <w:rPr>
          <w:rFonts w:ascii="Arial" w:eastAsia="Times New Roman" w:hAnsi="Arial" w:cs="Arial"/>
          <w:color w:val="000000"/>
          <w:sz w:val="24"/>
          <w:szCs w:val="24"/>
          <w:lang w:eastAsia="ru-RU"/>
        </w:rPr>
        <w:t xml:space="preserve"> пыли и образование взрывоопасных пылевоздушных смесей.</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153. Руководитель организации обеспечивает исправное состояние механизмов для </w:t>
      </w:r>
      <w:proofErr w:type="spellStart"/>
      <w:r w:rsidRPr="009D729F">
        <w:rPr>
          <w:rFonts w:ascii="Arial" w:eastAsia="Times New Roman" w:hAnsi="Arial" w:cs="Arial"/>
          <w:color w:val="000000"/>
          <w:sz w:val="24"/>
          <w:szCs w:val="24"/>
          <w:lang w:eastAsia="ru-RU"/>
        </w:rPr>
        <w:t>самозакрывания</w:t>
      </w:r>
      <w:proofErr w:type="spellEnd"/>
      <w:r w:rsidRPr="009D729F">
        <w:rPr>
          <w:rFonts w:ascii="Arial" w:eastAsia="Times New Roman" w:hAnsi="Arial" w:cs="Arial"/>
          <w:color w:val="000000"/>
          <w:sz w:val="24"/>
          <w:szCs w:val="24"/>
          <w:lang w:eastAsia="ru-RU"/>
        </w:rPr>
        <w:t xml:space="preserve"> противопожарных дверей.</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154. Защитные мембраны взрывных предохранительных клапанов на линиях и на адсорберах по виду материала и по толщине должны соответствовать требованиям проектной документации.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155. Руководитель организации устанавливает сроки проведения проверок исправности </w:t>
      </w:r>
      <w:proofErr w:type="spellStart"/>
      <w:r w:rsidRPr="009D729F">
        <w:rPr>
          <w:rFonts w:ascii="Arial" w:eastAsia="Times New Roman" w:hAnsi="Arial" w:cs="Arial"/>
          <w:color w:val="000000"/>
          <w:sz w:val="24"/>
          <w:szCs w:val="24"/>
          <w:lang w:eastAsia="ru-RU"/>
        </w:rPr>
        <w:t>огнепреградителей</w:t>
      </w:r>
      <w:proofErr w:type="spellEnd"/>
      <w:r w:rsidRPr="009D729F">
        <w:rPr>
          <w:rFonts w:ascii="Arial" w:eastAsia="Times New Roman" w:hAnsi="Arial" w:cs="Arial"/>
          <w:color w:val="000000"/>
          <w:sz w:val="24"/>
          <w:szCs w:val="24"/>
          <w:lang w:eastAsia="ru-RU"/>
        </w:rPr>
        <w:t>, очистки их огнегасящей насадки и мембранных клапанов, а также обеспечивает их выполнение.</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156. Запрещается заполнять адсорберы нестандартным активированным углем.</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157. Запрещается при обработке древесины эксплуатировать лесопильные рамы, круглопильные, фрезерно-пильные и другие </w:t>
      </w:r>
      <w:proofErr w:type="gramStart"/>
      <w:r w:rsidRPr="009D729F">
        <w:rPr>
          <w:rFonts w:ascii="Arial" w:eastAsia="Times New Roman" w:hAnsi="Arial" w:cs="Arial"/>
          <w:color w:val="000000"/>
          <w:sz w:val="24"/>
          <w:szCs w:val="24"/>
          <w:lang w:eastAsia="ru-RU"/>
        </w:rPr>
        <w:t>станки</w:t>
      </w:r>
      <w:proofErr w:type="gramEnd"/>
      <w:r w:rsidRPr="009D729F">
        <w:rPr>
          <w:rFonts w:ascii="Arial" w:eastAsia="Times New Roman" w:hAnsi="Arial" w:cs="Arial"/>
          <w:color w:val="000000"/>
          <w:sz w:val="24"/>
          <w:szCs w:val="24"/>
          <w:lang w:eastAsia="ru-RU"/>
        </w:rPr>
        <w:t xml:space="preserve"> и агрегаты с неисправностями.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158. Запрещается для чистки загрузочной воронки </w:t>
      </w:r>
      <w:proofErr w:type="spellStart"/>
      <w:r w:rsidRPr="009D729F">
        <w:rPr>
          <w:rFonts w:ascii="Arial" w:eastAsia="Times New Roman" w:hAnsi="Arial" w:cs="Arial"/>
          <w:color w:val="000000"/>
          <w:sz w:val="24"/>
          <w:szCs w:val="24"/>
          <w:lang w:eastAsia="ru-RU"/>
        </w:rPr>
        <w:t>рубительной</w:t>
      </w:r>
      <w:proofErr w:type="spellEnd"/>
      <w:r w:rsidRPr="009D729F">
        <w:rPr>
          <w:rFonts w:ascii="Arial" w:eastAsia="Times New Roman" w:hAnsi="Arial" w:cs="Arial"/>
          <w:color w:val="000000"/>
          <w:sz w:val="24"/>
          <w:szCs w:val="24"/>
          <w:lang w:eastAsia="ru-RU"/>
        </w:rPr>
        <w:t xml:space="preserve"> машины применять металлические предметы.</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159. Запрещается выполнять работы по изготовлению древесно-стружечных плит в случае, если над прессом для горячего прессования, загрузочной и разгрузочной этажерками отсутствует или неисправен вытяжной зонт. Конструкция зонта не должна затруднять обслуживание и очистку пресса и самого зонта.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160. Запрещается эксплуатация барабанных сушилок и бункеров сухой стружки и пыли, не оборудованных (или с неисправными) системами автоматического пожаротушения и противовзрывными устройствами.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161.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Производить термообработку </w:t>
      </w:r>
      <w:proofErr w:type="spellStart"/>
      <w:r w:rsidRPr="009D729F">
        <w:rPr>
          <w:rFonts w:ascii="Arial" w:eastAsia="Times New Roman" w:hAnsi="Arial" w:cs="Arial"/>
          <w:color w:val="000000"/>
          <w:sz w:val="24"/>
          <w:szCs w:val="24"/>
          <w:lang w:eastAsia="ru-RU"/>
        </w:rPr>
        <w:t>недопрессованных</w:t>
      </w:r>
      <w:proofErr w:type="spellEnd"/>
      <w:r w:rsidRPr="009D729F">
        <w:rPr>
          <w:rFonts w:ascii="Arial" w:eastAsia="Times New Roman" w:hAnsi="Arial" w:cs="Arial"/>
          <w:color w:val="000000"/>
          <w:sz w:val="24"/>
          <w:szCs w:val="24"/>
          <w:lang w:eastAsia="ru-RU"/>
        </w:rPr>
        <w:t xml:space="preserve"> древесно-стружечных плит с рыхлыми кромками не разрешается.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162. Древесно-стружечные плиты перед укладкой в стопы после термообработки охлаждаются на открытых буферных площадках до температуры окружающего воздуха для исключения их самовозгорания.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163. После окончания работы пропиточные ванны для древесно-стружечных плит, а также ванны с охлаждающими горючими жидкостями закрываются крышками.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164. Запрещается эксплуатировать пропиточные, закалочные и другие ванны с горючими жидкостями для обработки древесно-стружечных плит, не оборудованные (или с неисправными) устройствами аварийного слива в подземные емкости, расположенные вне здания и без удаления горючих паров.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165. Сушильные камеры периодического действия и калориферы перед каждой загрузкой очищаются от производственного мусора и пыли.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166. Запрещается эксплуатация сушильных установок с трещинами на поверхности боровов и неработающими искроуловителями.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167. Топочно-газовые устройства газовых сушильных камер, работающих на твердом и жидком топливе, очищаются от сажи не реже 2 раз в месяц.</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168. Запрещается эксплуатация топочно-сушильного отделения с неисправными приборами для контроля температуры сушильного аппарата.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169. Сушильные камеры для мягких </w:t>
      </w:r>
      <w:proofErr w:type="gramStart"/>
      <w:r w:rsidRPr="009D729F">
        <w:rPr>
          <w:rFonts w:ascii="Arial" w:eastAsia="Times New Roman" w:hAnsi="Arial" w:cs="Arial"/>
          <w:color w:val="000000"/>
          <w:sz w:val="24"/>
          <w:szCs w:val="24"/>
          <w:lang w:eastAsia="ru-RU"/>
        </w:rPr>
        <w:t>древесно-волокнистых</w:t>
      </w:r>
      <w:proofErr w:type="gramEnd"/>
      <w:r w:rsidRPr="009D729F">
        <w:rPr>
          <w:rFonts w:ascii="Arial" w:eastAsia="Times New Roman" w:hAnsi="Arial" w:cs="Arial"/>
          <w:color w:val="000000"/>
          <w:sz w:val="24"/>
          <w:szCs w:val="24"/>
          <w:lang w:eastAsia="ru-RU"/>
        </w:rPr>
        <w:t xml:space="preserve"> плит следует очищать от древесных отходов не реже 1 раза в сутки.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lastRenderedPageBreak/>
        <w:t>При остановке конвейера более чем на 10 минут обогрев сушильной камеры прекращается.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170.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171. Перед укладкой древесины в штабели для сушки токами высокой частоты необходимо убедиться в отсутствии в ней металлических предметов.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172. Запрещается в сушильных камерах находиться людям и сушить в них спецодежду.</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173. Запрещается эксплуатация </w:t>
      </w:r>
      <w:proofErr w:type="spellStart"/>
      <w:r w:rsidRPr="009D729F">
        <w:rPr>
          <w:rFonts w:ascii="Arial" w:eastAsia="Times New Roman" w:hAnsi="Arial" w:cs="Arial"/>
          <w:color w:val="000000"/>
          <w:sz w:val="24"/>
          <w:szCs w:val="24"/>
          <w:lang w:eastAsia="ru-RU"/>
        </w:rPr>
        <w:t>соломко</w:t>
      </w:r>
      <w:proofErr w:type="spellEnd"/>
      <w:r w:rsidRPr="009D729F">
        <w:rPr>
          <w:rFonts w:ascii="Arial" w:eastAsia="Times New Roman" w:hAnsi="Arial" w:cs="Arial"/>
          <w:color w:val="000000"/>
          <w:sz w:val="24"/>
          <w:szCs w:val="24"/>
          <w:lang w:eastAsia="ru-RU"/>
        </w:rPr>
        <w:t>-шлифовальных аппаратов, не оборудованных системой пылеудаления или с неисправной такой системой.</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174. При производстве спичек:</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proofErr w:type="gramStart"/>
      <w:r w:rsidRPr="009D729F">
        <w:rPr>
          <w:rFonts w:ascii="Arial" w:eastAsia="Times New Roman" w:hAnsi="Arial" w:cs="Arial"/>
          <w:color w:val="000000"/>
          <w:sz w:val="24"/>
          <w:szCs w:val="24"/>
          <w:lang w:eastAsia="ru-RU"/>
        </w:rPr>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roofErr w:type="gramEnd"/>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в) запас зажигательной массы, находящейся у автомата, не должен превышать количества, необходимого для одной заливки;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г) очистку массы в макальном корыте от выпавшей спичечной соломки необходимо производить сетчатыми лопатками из цветного металла;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д) остановку спичечного автомата на выходные дни, профилактический ремонт, а также устранение аварии необходимо производить при отсутствии в нем спичек;</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е) при кратковременных остановках автомата макальная плита опускается в макальное корыто;</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ж) запрещается транспортировать зажигательную массу через места хранения готовой продукции, </w:t>
      </w:r>
      <w:proofErr w:type="spellStart"/>
      <w:r w:rsidRPr="009D729F">
        <w:rPr>
          <w:rFonts w:ascii="Arial" w:eastAsia="Times New Roman" w:hAnsi="Arial" w:cs="Arial"/>
          <w:color w:val="000000"/>
          <w:sz w:val="24"/>
          <w:szCs w:val="24"/>
          <w:lang w:eastAsia="ru-RU"/>
        </w:rPr>
        <w:t>намазочное</w:t>
      </w:r>
      <w:proofErr w:type="spellEnd"/>
      <w:r w:rsidRPr="009D729F">
        <w:rPr>
          <w:rFonts w:ascii="Arial" w:eastAsia="Times New Roman" w:hAnsi="Arial" w:cs="Arial"/>
          <w:color w:val="000000"/>
          <w:sz w:val="24"/>
          <w:szCs w:val="24"/>
          <w:lang w:eastAsia="ru-RU"/>
        </w:rPr>
        <w:t xml:space="preserve"> отделение и около сушильных устройств, а фосфорную массу - через автоматный цех и помещение для укладки рассыпанных спичек;</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з) полы размольного отделения необходимо постоянно поддерживать в увлажненном состоянии,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и) не разрешается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к) рассыпанная бертолетова соль немедленно убирается в специальные емкости с водой;</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л) измельчение в шаровой мельнице бертолетовой соли и серы в сухом виде не разрешается;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м) засорение фосфорной и зажигательной масс спичечной соломкой, спичками и различными отходами не допускается;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н) развеску химикатов для спичечных масс необходимо производить в специальных шкафах, оборудованных вытяжной вентиляцией.</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175. Спецодежда работающих в цехах приготовления спичечных масс и автоматных цехов должна быть пропитана огнезащитным составом.</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176. В помещениях укладки рассыпанных спичек и у каждого автомата запас спичек, уложенных в кассеты, не должен превышать 10 малых или 5 больших кассет.</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lastRenderedPageBreak/>
        <w:t>177. Запас спичек около коробконабивочных машин не должен превышать 3 малых кассет.</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178. Кассеты со спичками хранятся на стеллажах и укладываются не более чем в 2 ряда по высоте с прокладками из цветного металла между ними.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179. Запрещается хранить в цехе более 10 малых или 5 больших кассет со спичками в одном месте.</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180. Запас готовых спичек в зоне </w:t>
      </w:r>
      <w:proofErr w:type="spellStart"/>
      <w:r w:rsidRPr="009D729F">
        <w:rPr>
          <w:rFonts w:ascii="Arial" w:eastAsia="Times New Roman" w:hAnsi="Arial" w:cs="Arial"/>
          <w:color w:val="000000"/>
          <w:sz w:val="24"/>
          <w:szCs w:val="24"/>
          <w:lang w:eastAsia="ru-RU"/>
        </w:rPr>
        <w:t>коробконамазочных</w:t>
      </w:r>
      <w:proofErr w:type="spellEnd"/>
      <w:r w:rsidRPr="009D729F">
        <w:rPr>
          <w:rFonts w:ascii="Arial" w:eastAsia="Times New Roman" w:hAnsi="Arial" w:cs="Arial"/>
          <w:color w:val="000000"/>
          <w:sz w:val="24"/>
          <w:szCs w:val="24"/>
          <w:lang w:eastAsia="ru-RU"/>
        </w:rPr>
        <w:t xml:space="preserve"> и упаковочных машин не должен превышать 20 ящиков на машину.</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181. На участке промежуточного хранения количество готовой продукции не должно превышать сменной выработки одного спичечного автомата.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182.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183. Отходы спичечных масс и деревянная тара утилизируются вне территории предприятия на площадке, имеющей ограждение и твердое покрытие.</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184. Отходы спичечных масс доставляются к месту утилизации </w:t>
      </w:r>
      <w:proofErr w:type="gramStart"/>
      <w:r w:rsidRPr="009D729F">
        <w:rPr>
          <w:rFonts w:ascii="Arial" w:eastAsia="Times New Roman" w:hAnsi="Arial" w:cs="Arial"/>
          <w:color w:val="000000"/>
          <w:sz w:val="24"/>
          <w:szCs w:val="24"/>
          <w:lang w:eastAsia="ru-RU"/>
        </w:rPr>
        <w:t>разведенными</w:t>
      </w:r>
      <w:proofErr w:type="gramEnd"/>
      <w:r w:rsidRPr="009D729F">
        <w:rPr>
          <w:rFonts w:ascii="Arial" w:eastAsia="Times New Roman" w:hAnsi="Arial" w:cs="Arial"/>
          <w:color w:val="000000"/>
          <w:sz w:val="24"/>
          <w:szCs w:val="24"/>
          <w:lang w:eastAsia="ru-RU"/>
        </w:rPr>
        <w:t xml:space="preserve"> водой.</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185.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186. На электростанциях:</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а) запрещается производить монтаж или ремонт оборудования и газопроводов в помещении при неработающей вентиляции;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б) при подаче топлива должны работать все средства </w:t>
      </w:r>
      <w:proofErr w:type="spellStart"/>
      <w:r w:rsidRPr="009D729F">
        <w:rPr>
          <w:rFonts w:ascii="Arial" w:eastAsia="Times New Roman" w:hAnsi="Arial" w:cs="Arial"/>
          <w:color w:val="000000"/>
          <w:sz w:val="24"/>
          <w:szCs w:val="24"/>
          <w:lang w:eastAsia="ru-RU"/>
        </w:rPr>
        <w:t>обеспыливания</w:t>
      </w:r>
      <w:proofErr w:type="spellEnd"/>
      <w:r w:rsidRPr="009D729F">
        <w:rPr>
          <w:rFonts w:ascii="Arial" w:eastAsia="Times New Roman" w:hAnsi="Arial" w:cs="Arial"/>
          <w:color w:val="000000"/>
          <w:sz w:val="24"/>
          <w:szCs w:val="24"/>
          <w:lang w:eastAsia="ru-RU"/>
        </w:rPr>
        <w:t>, находящиеся на тракте топливоподачи, а также устройства по улавливанию металла, щепы и других посторонних включений из топлива;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в) на тракте топливоподачи регулярно проводится контроль и своевременно выполняется текущий </w:t>
      </w:r>
      <w:proofErr w:type="gramStart"/>
      <w:r w:rsidRPr="009D729F">
        <w:rPr>
          <w:rFonts w:ascii="Arial" w:eastAsia="Times New Roman" w:hAnsi="Arial" w:cs="Arial"/>
          <w:color w:val="000000"/>
          <w:sz w:val="24"/>
          <w:szCs w:val="24"/>
          <w:lang w:eastAsia="ru-RU"/>
        </w:rPr>
        <w:t>ремонт</w:t>
      </w:r>
      <w:proofErr w:type="gramEnd"/>
      <w:r w:rsidRPr="009D729F">
        <w:rPr>
          <w:rFonts w:ascii="Arial" w:eastAsia="Times New Roman" w:hAnsi="Arial" w:cs="Arial"/>
          <w:color w:val="000000"/>
          <w:sz w:val="24"/>
          <w:szCs w:val="24"/>
          <w:lang w:eastAsia="ru-RU"/>
        </w:rPr>
        <w:t xml:space="preserve"> и техническое обслуживание для предотвращения скопления пыли;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w:t>
      </w:r>
      <w:proofErr w:type="spellStart"/>
      <w:r w:rsidRPr="009D729F">
        <w:rPr>
          <w:rFonts w:ascii="Arial" w:eastAsia="Times New Roman" w:hAnsi="Arial" w:cs="Arial"/>
          <w:color w:val="000000"/>
          <w:sz w:val="24"/>
          <w:szCs w:val="24"/>
          <w:lang w:eastAsia="ru-RU"/>
        </w:rPr>
        <w:t>гидросмывом</w:t>
      </w:r>
      <w:proofErr w:type="spellEnd"/>
      <w:r w:rsidRPr="009D729F">
        <w:rPr>
          <w:rFonts w:ascii="Arial" w:eastAsia="Times New Roman" w:hAnsi="Arial" w:cs="Arial"/>
          <w:color w:val="000000"/>
          <w:sz w:val="24"/>
          <w:szCs w:val="24"/>
          <w:lang w:eastAsia="ru-RU"/>
        </w:rPr>
        <w:t xml:space="preserve"> или механизированным способом. </w:t>
      </w:r>
      <w:proofErr w:type="gramStart"/>
      <w:r w:rsidRPr="009D729F">
        <w:rPr>
          <w:rFonts w:ascii="Arial" w:eastAsia="Times New Roman" w:hAnsi="Arial" w:cs="Arial"/>
          <w:color w:val="000000"/>
          <w:sz w:val="24"/>
          <w:szCs w:val="24"/>
          <w:lang w:eastAsia="ru-RU"/>
        </w:rPr>
        <w:t>При необходимости в отдельных местах ручной уборки эти работы допускается проводить только после увлажнения пыли распыленной водой;</w:t>
      </w:r>
      <w:proofErr w:type="gramEnd"/>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д) на кабельных трассах, идущих по тракту топливоподачи, необходимо следить за наличием просвета между кабелями для уменьшения скопления пыли;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е) при загрузке конвейерных лент не должно быть падений топлива, которое следует убирать в течение рабочей смены. Не разрешается допускать скопление топлива под нижней ниткой конвейерных лент;</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короткие сроки;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з)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и) перед проведением вулканизационных работ на конвейере необходимо очистить от пыли участок не менее 10 метров вдоль ленты (при необходимости </w:t>
      </w:r>
      <w:r w:rsidRPr="009D729F">
        <w:rPr>
          <w:rFonts w:ascii="Arial" w:eastAsia="Times New Roman" w:hAnsi="Arial" w:cs="Arial"/>
          <w:color w:val="000000"/>
          <w:sz w:val="24"/>
          <w:szCs w:val="24"/>
          <w:lang w:eastAsia="ru-RU"/>
        </w:rPr>
        <w:lastRenderedPageBreak/>
        <w:t xml:space="preserve">выполнить </w:t>
      </w:r>
      <w:proofErr w:type="spellStart"/>
      <w:r w:rsidRPr="009D729F">
        <w:rPr>
          <w:rFonts w:ascii="Arial" w:eastAsia="Times New Roman" w:hAnsi="Arial" w:cs="Arial"/>
          <w:color w:val="000000"/>
          <w:sz w:val="24"/>
          <w:szCs w:val="24"/>
          <w:lang w:eastAsia="ru-RU"/>
        </w:rPr>
        <w:t>гидроуборку</w:t>
      </w:r>
      <w:proofErr w:type="spellEnd"/>
      <w:r w:rsidRPr="009D729F">
        <w:rPr>
          <w:rFonts w:ascii="Arial" w:eastAsia="Times New Roman" w:hAnsi="Arial" w:cs="Arial"/>
          <w:color w:val="000000"/>
          <w:sz w:val="24"/>
          <w:szCs w:val="24"/>
          <w:lang w:eastAsia="ru-RU"/>
        </w:rPr>
        <w:t>), огородить его негорючими щитами и обеспечить первичными средствами пожаротушения;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187. В кабельных сооружениях:</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а) не реже чем через 60 метров устанавливаются указатели ближайшего выхода;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в) запрещается прокладка бронированных кабелей внутри помещений без снятия горючего джутового покрова;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г) при эксплуатации кабельных сооружений двери секционных перегородок фиксируются в закрытом положении. Устройства </w:t>
      </w:r>
      <w:proofErr w:type="spellStart"/>
      <w:r w:rsidRPr="009D729F">
        <w:rPr>
          <w:rFonts w:ascii="Arial" w:eastAsia="Times New Roman" w:hAnsi="Arial" w:cs="Arial"/>
          <w:color w:val="000000"/>
          <w:sz w:val="24"/>
          <w:szCs w:val="24"/>
          <w:lang w:eastAsia="ru-RU"/>
        </w:rPr>
        <w:t>самозакрывания</w:t>
      </w:r>
      <w:proofErr w:type="spellEnd"/>
      <w:r w:rsidRPr="009D729F">
        <w:rPr>
          <w:rFonts w:ascii="Arial" w:eastAsia="Times New Roman" w:hAnsi="Arial" w:cs="Arial"/>
          <w:color w:val="000000"/>
          <w:sz w:val="24"/>
          <w:szCs w:val="24"/>
          <w:lang w:eastAsia="ru-RU"/>
        </w:rPr>
        <w:t xml:space="preserve"> дверей поддерживаются в технически исправном состоянии;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д) запрещается при проведении реконструкции или ремонта применять кабели с горючей полиэтиленовой изоляцией;</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е) утратил силу. - Постановление Правительства РФ от 17.02.2014 N 113;</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ж) запрещается в помещениях подпитывающих устройств маслонаполненных кабелей хранить горючие и другие материалы, не относящиеся к этой установке;</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з) кабельные каналы и двойные полы в распределительных устройствах и других помещениях необходимо перекрывать съемными негорючими плитами. В помещениях щитов управления с паркетными полами деревянные щиты снизу защищаются асбестом и обиваются жестью или другим огнезащитным материалом. Съемные негорючие плиты и цельные щиты должны иметь приспособления для быстрого их подъема вручную;</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и) при реконструкции и ремонте прокладка через кабельные сооружения каких-либо транзитных коммуникаций и </w:t>
      </w:r>
      <w:proofErr w:type="spellStart"/>
      <w:r w:rsidRPr="009D729F">
        <w:rPr>
          <w:rFonts w:ascii="Arial" w:eastAsia="Times New Roman" w:hAnsi="Arial" w:cs="Arial"/>
          <w:color w:val="000000"/>
          <w:sz w:val="24"/>
          <w:szCs w:val="24"/>
          <w:lang w:eastAsia="ru-RU"/>
        </w:rPr>
        <w:t>шинопроводов</w:t>
      </w:r>
      <w:proofErr w:type="spellEnd"/>
      <w:r w:rsidRPr="009D729F">
        <w:rPr>
          <w:rFonts w:ascii="Arial" w:eastAsia="Times New Roman" w:hAnsi="Arial" w:cs="Arial"/>
          <w:color w:val="000000"/>
          <w:sz w:val="24"/>
          <w:szCs w:val="24"/>
          <w:lang w:eastAsia="ru-RU"/>
        </w:rPr>
        <w:t xml:space="preserve"> не разрешается.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188. </w:t>
      </w:r>
      <w:proofErr w:type="spellStart"/>
      <w:r w:rsidRPr="009D729F">
        <w:rPr>
          <w:rFonts w:ascii="Arial" w:eastAsia="Times New Roman" w:hAnsi="Arial" w:cs="Arial"/>
          <w:color w:val="000000"/>
          <w:sz w:val="24"/>
          <w:szCs w:val="24"/>
          <w:lang w:eastAsia="ru-RU"/>
        </w:rPr>
        <w:t>Маслоприемные</w:t>
      </w:r>
      <w:proofErr w:type="spellEnd"/>
      <w:r w:rsidRPr="009D729F">
        <w:rPr>
          <w:rFonts w:ascii="Arial" w:eastAsia="Times New Roman" w:hAnsi="Arial" w:cs="Arial"/>
          <w:color w:val="000000"/>
          <w:sz w:val="24"/>
          <w:szCs w:val="24"/>
          <w:lang w:eastAsia="ru-RU"/>
        </w:rPr>
        <w:t xml:space="preserve"> устройства под трансформаторами и реакторами, </w:t>
      </w:r>
      <w:proofErr w:type="spellStart"/>
      <w:r w:rsidRPr="009D729F">
        <w:rPr>
          <w:rFonts w:ascii="Arial" w:eastAsia="Times New Roman" w:hAnsi="Arial" w:cs="Arial"/>
          <w:color w:val="000000"/>
          <w:sz w:val="24"/>
          <w:szCs w:val="24"/>
          <w:lang w:eastAsia="ru-RU"/>
        </w:rPr>
        <w:t>маслоотводы</w:t>
      </w:r>
      <w:proofErr w:type="spellEnd"/>
      <w:r w:rsidRPr="009D729F">
        <w:rPr>
          <w:rFonts w:ascii="Arial" w:eastAsia="Times New Roman" w:hAnsi="Arial" w:cs="Arial"/>
          <w:color w:val="000000"/>
          <w:sz w:val="24"/>
          <w:szCs w:val="24"/>
          <w:lang w:eastAsia="ru-RU"/>
        </w:rPr>
        <w:t xml:space="preserve">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189. В пределах бортовых ограждений маслоприемника гравийную засыпку необходимо содержать в чистом состоянии.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При загрязнении гравийной засыпки (пылью, песком и др.) или замасливании гравия проводится промывка гравийной засыпки.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При образовании на гравийной засыпке твердых отложений от нефтепродуктов толщиной более 3 миллиметров, появлении растительности или невозможности его промывки осуществляется замена гравия.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190.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191. В местах установки передвижной пожарной техники оборудуются и обозначаются места заземления. Места заземления передвижной пожарной техники определяются специалистами энергетических объектов совместно с представителями пожарной охраны.</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192. На объектах полиграфической промышленности: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lastRenderedPageBreak/>
        <w:t>столы и шкафчики (тумбочки) в отделениях машинного набора покрываются листовой нержавеющей или оцинкованной сталью или термостойкой пластмассой;</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чистка магазинов, матриц и клиньев осуществляется </w:t>
      </w:r>
      <w:proofErr w:type="spellStart"/>
      <w:r w:rsidRPr="009D729F">
        <w:rPr>
          <w:rFonts w:ascii="Arial" w:eastAsia="Times New Roman" w:hAnsi="Arial" w:cs="Arial"/>
          <w:color w:val="000000"/>
          <w:sz w:val="24"/>
          <w:szCs w:val="24"/>
          <w:lang w:eastAsia="ru-RU"/>
        </w:rPr>
        <w:t>пожаробезопасными</w:t>
      </w:r>
      <w:proofErr w:type="spellEnd"/>
      <w:r w:rsidRPr="009D729F">
        <w:rPr>
          <w:rFonts w:ascii="Arial" w:eastAsia="Times New Roman" w:hAnsi="Arial" w:cs="Arial"/>
          <w:color w:val="000000"/>
          <w:sz w:val="24"/>
          <w:szCs w:val="24"/>
          <w:lang w:eastAsia="ru-RU"/>
        </w:rPr>
        <w:t xml:space="preserve">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специальном негорючем шкафу, оборудованном вытяжной вентиляцией.</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193. На объектах полиграфической промышленности запрещается: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а) подвешивать на </w:t>
      </w:r>
      <w:proofErr w:type="spellStart"/>
      <w:r w:rsidRPr="009D729F">
        <w:rPr>
          <w:rFonts w:ascii="Arial" w:eastAsia="Times New Roman" w:hAnsi="Arial" w:cs="Arial"/>
          <w:color w:val="000000"/>
          <w:sz w:val="24"/>
          <w:szCs w:val="24"/>
          <w:lang w:eastAsia="ru-RU"/>
        </w:rPr>
        <w:t>металлоподаватель</w:t>
      </w:r>
      <w:proofErr w:type="spellEnd"/>
      <w:r w:rsidRPr="009D729F">
        <w:rPr>
          <w:rFonts w:ascii="Arial" w:eastAsia="Times New Roman" w:hAnsi="Arial" w:cs="Arial"/>
          <w:color w:val="000000"/>
          <w:sz w:val="24"/>
          <w:szCs w:val="24"/>
          <w:lang w:eastAsia="ru-RU"/>
        </w:rPr>
        <w:t xml:space="preserve"> отливных машин влажные слитки;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б) загружать отливной котел наборными материалами, загрязненными красками и горючими веществами;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в) оставлять на наборных машинах или хранить около них горючие смывочные материалы и масленки с маслом;</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г) подходить к отливочному аппарату и работать на машине в спецодежде, пропитанной горючей жидкостью;</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д) настилать полы в </w:t>
      </w:r>
      <w:proofErr w:type="spellStart"/>
      <w:r w:rsidRPr="009D729F">
        <w:rPr>
          <w:rFonts w:ascii="Arial" w:eastAsia="Times New Roman" w:hAnsi="Arial" w:cs="Arial"/>
          <w:color w:val="000000"/>
          <w:sz w:val="24"/>
          <w:szCs w:val="24"/>
          <w:lang w:eastAsia="ru-RU"/>
        </w:rPr>
        <w:t>гартоплавильных</w:t>
      </w:r>
      <w:proofErr w:type="spellEnd"/>
      <w:r w:rsidRPr="009D729F">
        <w:rPr>
          <w:rFonts w:ascii="Arial" w:eastAsia="Times New Roman" w:hAnsi="Arial" w:cs="Arial"/>
          <w:color w:val="000000"/>
          <w:sz w:val="24"/>
          <w:szCs w:val="24"/>
          <w:lang w:eastAsia="ru-RU"/>
        </w:rPr>
        <w:t xml:space="preserve"> отделениях из горючих материалов.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194.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195. </w:t>
      </w:r>
      <w:proofErr w:type="spellStart"/>
      <w:r w:rsidRPr="009D729F">
        <w:rPr>
          <w:rFonts w:ascii="Arial" w:eastAsia="Times New Roman" w:hAnsi="Arial" w:cs="Arial"/>
          <w:color w:val="000000"/>
          <w:sz w:val="24"/>
          <w:szCs w:val="24"/>
          <w:lang w:eastAsia="ru-RU"/>
        </w:rPr>
        <w:t>Графитирование</w:t>
      </w:r>
      <w:proofErr w:type="spellEnd"/>
      <w:r w:rsidRPr="009D729F">
        <w:rPr>
          <w:rFonts w:ascii="Arial" w:eastAsia="Times New Roman" w:hAnsi="Arial" w:cs="Arial"/>
          <w:color w:val="000000"/>
          <w:sz w:val="24"/>
          <w:szCs w:val="24"/>
          <w:lang w:eastAsia="ru-RU"/>
        </w:rPr>
        <w:t xml:space="preserve"> матричного материала следует производить в специальном закрытом аппарате при включенной вытяжной вентиляции.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196. Запрещается поливать матричный материал раствором каучука в бензине или </w:t>
      </w:r>
      <w:proofErr w:type="spellStart"/>
      <w:r w:rsidRPr="009D729F">
        <w:rPr>
          <w:rFonts w:ascii="Arial" w:eastAsia="Times New Roman" w:hAnsi="Arial" w:cs="Arial"/>
          <w:color w:val="000000"/>
          <w:sz w:val="24"/>
          <w:szCs w:val="24"/>
          <w:lang w:eastAsia="ru-RU"/>
        </w:rPr>
        <w:t>графитировать</w:t>
      </w:r>
      <w:proofErr w:type="spellEnd"/>
      <w:r w:rsidRPr="009D729F">
        <w:rPr>
          <w:rFonts w:ascii="Arial" w:eastAsia="Times New Roman" w:hAnsi="Arial" w:cs="Arial"/>
          <w:color w:val="000000"/>
          <w:sz w:val="24"/>
          <w:szCs w:val="24"/>
          <w:lang w:eastAsia="ru-RU"/>
        </w:rPr>
        <w:t xml:space="preserve"> открытым способом на </w:t>
      </w:r>
      <w:proofErr w:type="spellStart"/>
      <w:r w:rsidRPr="009D729F">
        <w:rPr>
          <w:rFonts w:ascii="Arial" w:eastAsia="Times New Roman" w:hAnsi="Arial" w:cs="Arial"/>
          <w:color w:val="000000"/>
          <w:sz w:val="24"/>
          <w:szCs w:val="24"/>
          <w:lang w:eastAsia="ru-RU"/>
        </w:rPr>
        <w:t>тралере</w:t>
      </w:r>
      <w:proofErr w:type="spellEnd"/>
      <w:r w:rsidRPr="009D729F">
        <w:rPr>
          <w:rFonts w:ascii="Arial" w:eastAsia="Times New Roman" w:hAnsi="Arial" w:cs="Arial"/>
          <w:color w:val="000000"/>
          <w:sz w:val="24"/>
          <w:szCs w:val="24"/>
          <w:lang w:eastAsia="ru-RU"/>
        </w:rPr>
        <w:t xml:space="preserve"> пресса или </w:t>
      </w:r>
      <w:proofErr w:type="spellStart"/>
      <w:r w:rsidRPr="009D729F">
        <w:rPr>
          <w:rFonts w:ascii="Arial" w:eastAsia="Times New Roman" w:hAnsi="Arial" w:cs="Arial"/>
          <w:color w:val="000000"/>
          <w:sz w:val="24"/>
          <w:szCs w:val="24"/>
          <w:lang w:eastAsia="ru-RU"/>
        </w:rPr>
        <w:t>тралере</w:t>
      </w:r>
      <w:proofErr w:type="spellEnd"/>
      <w:r w:rsidRPr="009D729F">
        <w:rPr>
          <w:rFonts w:ascii="Arial" w:eastAsia="Times New Roman" w:hAnsi="Arial" w:cs="Arial"/>
          <w:color w:val="000000"/>
          <w:sz w:val="24"/>
          <w:szCs w:val="24"/>
          <w:lang w:eastAsia="ru-RU"/>
        </w:rPr>
        <w:t xml:space="preserve"> нагревательного устройства, а также сушить его над отопительными и нагревательными приборами.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w:t>
      </w:r>
    </w:p>
    <w:p w:rsidR="009D729F" w:rsidRPr="009D729F" w:rsidRDefault="009D729F" w:rsidP="009D729F">
      <w:pPr>
        <w:spacing w:after="0" w:line="240" w:lineRule="auto"/>
        <w:jc w:val="center"/>
        <w:rPr>
          <w:rFonts w:ascii="Arial" w:eastAsia="Times New Roman" w:hAnsi="Arial" w:cs="Arial"/>
          <w:color w:val="000000"/>
          <w:sz w:val="24"/>
          <w:szCs w:val="24"/>
          <w:lang w:eastAsia="ru-RU"/>
        </w:rPr>
      </w:pPr>
      <w:bookmarkStart w:id="10" w:name="X"/>
      <w:r w:rsidRPr="009D729F">
        <w:rPr>
          <w:rFonts w:ascii="Arial" w:eastAsia="Times New Roman" w:hAnsi="Arial" w:cs="Arial"/>
          <w:b/>
          <w:bCs/>
          <w:color w:val="002060"/>
          <w:sz w:val="24"/>
          <w:szCs w:val="24"/>
          <w:lang w:eastAsia="ru-RU"/>
        </w:rPr>
        <w:t>X</w:t>
      </w:r>
      <w:bookmarkEnd w:id="10"/>
      <w:r w:rsidRPr="009D729F">
        <w:rPr>
          <w:rFonts w:ascii="Arial" w:eastAsia="Times New Roman" w:hAnsi="Arial" w:cs="Arial"/>
          <w:b/>
          <w:bCs/>
          <w:color w:val="002060"/>
          <w:sz w:val="24"/>
          <w:szCs w:val="24"/>
          <w:lang w:eastAsia="ru-RU"/>
        </w:rPr>
        <w:t>. Объекты сельскохозяйственного производства</w:t>
      </w:r>
    </w:p>
    <w:p w:rsidR="009D729F" w:rsidRPr="009D729F" w:rsidRDefault="009D729F" w:rsidP="009D729F">
      <w:pPr>
        <w:spacing w:after="0" w:line="240" w:lineRule="auto"/>
        <w:jc w:val="center"/>
        <w:rPr>
          <w:rFonts w:ascii="Arial" w:eastAsia="Times New Roman" w:hAnsi="Arial" w:cs="Arial"/>
          <w:color w:val="000000"/>
          <w:sz w:val="24"/>
          <w:szCs w:val="24"/>
          <w:lang w:eastAsia="ru-RU"/>
        </w:rPr>
      </w:pPr>
      <w:r w:rsidRPr="009D729F">
        <w:rPr>
          <w:rFonts w:ascii="Arial" w:eastAsia="Times New Roman" w:hAnsi="Arial" w:cs="Arial"/>
          <w:b/>
          <w:bCs/>
          <w:color w:val="002060"/>
          <w:sz w:val="24"/>
          <w:szCs w:val="24"/>
          <w:lang w:eastAsia="ru-RU"/>
        </w:rPr>
        <w:t> </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197. Встраиваемые (пристраиваемые) вакуум-насосные и </w:t>
      </w:r>
      <w:proofErr w:type="spellStart"/>
      <w:r w:rsidRPr="009D729F">
        <w:rPr>
          <w:rFonts w:ascii="Arial" w:eastAsia="Times New Roman" w:hAnsi="Arial" w:cs="Arial"/>
          <w:color w:val="000000"/>
          <w:sz w:val="24"/>
          <w:szCs w:val="24"/>
          <w:lang w:eastAsia="ru-RU"/>
        </w:rPr>
        <w:t>теплогенераторные</w:t>
      </w:r>
      <w:proofErr w:type="spellEnd"/>
      <w:r w:rsidRPr="009D729F">
        <w:rPr>
          <w:rFonts w:ascii="Arial" w:eastAsia="Times New Roman" w:hAnsi="Arial" w:cs="Arial"/>
          <w:color w:val="000000"/>
          <w:sz w:val="24"/>
          <w:szCs w:val="24"/>
          <w:lang w:eastAsia="ru-RU"/>
        </w:rPr>
        <w:t xml:space="preserve">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198.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199. На животноводческих фермах (комплексах) при наличии 20 и более голов крупного рогатого скота необходимо применять групповой способ привязи.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200. Запрещается хранение грубых кормов в чердачных помещениях ферм, если: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а) кровля фермы выполнена из горючих материалов;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б) деревянные чердачные перекрытия со стороны чердачных помещений не обработаны огнезащитными составами;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в) электропроводка на чердаке проложена без защиты от механических повреждений;</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г) отсутствует ограждение дымоходов по периметру на расстоянии 1 метра.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lastRenderedPageBreak/>
        <w:t>201. При устройстве и эксплуатации электрических брудеров необходимо соблюдать следующие требования: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а) расстояние от </w:t>
      </w:r>
      <w:proofErr w:type="spellStart"/>
      <w:r w:rsidRPr="009D729F">
        <w:rPr>
          <w:rFonts w:ascii="Arial" w:eastAsia="Times New Roman" w:hAnsi="Arial" w:cs="Arial"/>
          <w:color w:val="000000"/>
          <w:sz w:val="24"/>
          <w:szCs w:val="24"/>
          <w:lang w:eastAsia="ru-RU"/>
        </w:rPr>
        <w:t>теплонагревательных</w:t>
      </w:r>
      <w:proofErr w:type="spellEnd"/>
      <w:r w:rsidRPr="009D729F">
        <w:rPr>
          <w:rFonts w:ascii="Arial" w:eastAsia="Times New Roman" w:hAnsi="Arial" w:cs="Arial"/>
          <w:color w:val="000000"/>
          <w:sz w:val="24"/>
          <w:szCs w:val="24"/>
          <w:lang w:eastAsia="ru-RU"/>
        </w:rPr>
        <w:t xml:space="preserve"> элементов до подстилки и горючих предметов должно быть по вертикали не менее 80 сантиметров и по горизонтали не менее 25 сантиметров;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б) нагревательные элементы должны быть заводского изготовления и устроены таким образом, чтобы исключалась возможность </w:t>
      </w:r>
      <w:proofErr w:type="spellStart"/>
      <w:r w:rsidRPr="009D729F">
        <w:rPr>
          <w:rFonts w:ascii="Arial" w:eastAsia="Times New Roman" w:hAnsi="Arial" w:cs="Arial"/>
          <w:color w:val="000000"/>
          <w:sz w:val="24"/>
          <w:szCs w:val="24"/>
          <w:lang w:eastAsia="ru-RU"/>
        </w:rPr>
        <w:t>выпадания</w:t>
      </w:r>
      <w:proofErr w:type="spellEnd"/>
      <w:r w:rsidRPr="009D729F">
        <w:rPr>
          <w:rFonts w:ascii="Arial" w:eastAsia="Times New Roman" w:hAnsi="Arial" w:cs="Arial"/>
          <w:color w:val="000000"/>
          <w:sz w:val="24"/>
          <w:szCs w:val="24"/>
          <w:lang w:eastAsia="ru-RU"/>
        </w:rPr>
        <w:t xml:space="preserve"> раскаленных частиц. Применение открытых нагревательных элементов не допускается;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д) температурный режим под брудером должен поддерживаться автоматически.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202. Передвижные ультрафиолетовые установки и их электрооборудование устанавливается на расстоянии не менее 1 метра от горючих материалов.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Провода, идущие к </w:t>
      </w:r>
      <w:proofErr w:type="spellStart"/>
      <w:r w:rsidRPr="009D729F">
        <w:rPr>
          <w:rFonts w:ascii="Arial" w:eastAsia="Times New Roman" w:hAnsi="Arial" w:cs="Arial"/>
          <w:color w:val="000000"/>
          <w:sz w:val="24"/>
          <w:szCs w:val="24"/>
          <w:lang w:eastAsia="ru-RU"/>
        </w:rPr>
        <w:t>электробрудерам</w:t>
      </w:r>
      <w:proofErr w:type="spellEnd"/>
      <w:r w:rsidRPr="009D729F">
        <w:rPr>
          <w:rFonts w:ascii="Arial" w:eastAsia="Times New Roman" w:hAnsi="Arial" w:cs="Arial"/>
          <w:color w:val="000000"/>
          <w:sz w:val="24"/>
          <w:szCs w:val="24"/>
          <w:lang w:eastAsia="ru-RU"/>
        </w:rPr>
        <w:t xml:space="preserve"> и ультрафиолетовым установкам, прокладываются на высоте не менее 2,5 метра от уровня пола и на расстоянии 10 сантиметров от горючих конструкций.</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203. Бензиновый двигатель стригального агрегата необходимо устанавливать на очищенной от травы и мусора площадке на расстоянии 15 метров от зданий. Хранение запасов горюче-смазочных материалов осуществляется в закрытой металлической таре на расстоянии 20 метров от пункта стрижки и строений.</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204. Запрещается допускать скопление шерсти на стригальном пункте свыше сменной выработки и загромождать проходы и выходы тюками с шерстью.</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205. Руководитель организации обеспечивает в животноводческих и птицеводческих помещениях (при нахождении в них скота и птицы) дежурство в ночное время.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206. Аммиачная селитра хранится в отдельных </w:t>
      </w:r>
      <w:proofErr w:type="spellStart"/>
      <w:r w:rsidRPr="009D729F">
        <w:rPr>
          <w:rFonts w:ascii="Arial" w:eastAsia="Times New Roman" w:hAnsi="Arial" w:cs="Arial"/>
          <w:color w:val="000000"/>
          <w:sz w:val="24"/>
          <w:szCs w:val="24"/>
          <w:lang w:eastAsia="ru-RU"/>
        </w:rPr>
        <w:t>бесчердачных</w:t>
      </w:r>
      <w:proofErr w:type="spellEnd"/>
      <w:r w:rsidRPr="009D729F">
        <w:rPr>
          <w:rFonts w:ascii="Arial" w:eastAsia="Times New Roman" w:hAnsi="Arial" w:cs="Arial"/>
          <w:color w:val="000000"/>
          <w:sz w:val="24"/>
          <w:szCs w:val="24"/>
          <w:lang w:eastAsia="ru-RU"/>
        </w:rPr>
        <w:t xml:space="preserve"> одноэтажных зданиях с негорючими полами I или II степени огнестойкости. В исключительных ситуациях допускается хранение селитры в отдельном отсеке общего склада минеральных удобрений сельскохозяйственного предприятия I или II степени огнестойкости. Сильнодействующие окислители (хлораты магния и кальция, перекись водорода и др.) должны храниться в отдельных отсеках зданий I, II и III степени огнестойкости.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207. </w:t>
      </w:r>
      <w:proofErr w:type="gramStart"/>
      <w:r w:rsidRPr="009D729F">
        <w:rPr>
          <w:rFonts w:ascii="Arial" w:eastAsia="Times New Roman" w:hAnsi="Arial" w:cs="Arial"/>
          <w:color w:val="000000"/>
          <w:sz w:val="24"/>
          <w:szCs w:val="24"/>
          <w:lang w:eastAsia="ru-RU"/>
        </w:rPr>
        <w:t>В полевых условиях хранение и заправка нефтепродуктами автомобилей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не менее 50 метров от строений.</w:t>
      </w:r>
      <w:proofErr w:type="gramEnd"/>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208. Перед началом работы зерноочистительные и молотильные машины должны быть отрегулированы на воздушный режим в аспирационных каналах, обеспечивающий качественную аэродинамическую очистку зерна и исключающий выделение пыли в помещение. </w:t>
      </w:r>
      <w:proofErr w:type="spellStart"/>
      <w:r w:rsidRPr="009D729F">
        <w:rPr>
          <w:rFonts w:ascii="Arial" w:eastAsia="Times New Roman" w:hAnsi="Arial" w:cs="Arial"/>
          <w:color w:val="000000"/>
          <w:sz w:val="24"/>
          <w:szCs w:val="24"/>
          <w:lang w:eastAsia="ru-RU"/>
        </w:rPr>
        <w:t>Взрыворазрядители</w:t>
      </w:r>
      <w:proofErr w:type="spellEnd"/>
      <w:r w:rsidRPr="009D729F">
        <w:rPr>
          <w:rFonts w:ascii="Arial" w:eastAsia="Times New Roman" w:hAnsi="Arial" w:cs="Arial"/>
          <w:color w:val="000000"/>
          <w:sz w:val="24"/>
          <w:szCs w:val="24"/>
          <w:lang w:eastAsia="ru-RU"/>
        </w:rPr>
        <w:t xml:space="preserve"> над машинами должны находиться в исправном рабочем состоянии.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209. Нории производительностью более 50 тонн в час оборудуются автоматическими тормозными устройствами, предохраняющими ленту от </w:t>
      </w:r>
      <w:r w:rsidRPr="009D729F">
        <w:rPr>
          <w:rFonts w:ascii="Arial" w:eastAsia="Times New Roman" w:hAnsi="Arial" w:cs="Arial"/>
          <w:color w:val="000000"/>
          <w:sz w:val="24"/>
          <w:szCs w:val="24"/>
          <w:lang w:eastAsia="ru-RU"/>
        </w:rPr>
        <w:lastRenderedPageBreak/>
        <w:t>обратного хода при остановках. Запрещается устройство норий и отдельных деталей из дерева или других горючих материалов.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210. 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211.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212.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213. Запрещается сеять колосовые культуры на полосах отчуждения железных и шоссейных дорог. Копны скошенной на этих полосах травы необходимо размещать на расстоянии не менее 30 метров от хлебных массивов.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214. 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215.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Скошенный хлеб с прокосов немедленно убирается. Посредине прокосов делается пропашка шириной не менее 4 метров.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216. Временные полевые станы необходимо располагать не ближе 100 метров от хлебных массивов, токов и др. Площадки полевых станов и </w:t>
      </w:r>
      <w:proofErr w:type="spellStart"/>
      <w:r w:rsidRPr="009D729F">
        <w:rPr>
          <w:rFonts w:ascii="Arial" w:eastAsia="Times New Roman" w:hAnsi="Arial" w:cs="Arial"/>
          <w:color w:val="000000"/>
          <w:sz w:val="24"/>
          <w:szCs w:val="24"/>
          <w:lang w:eastAsia="ru-RU"/>
        </w:rPr>
        <w:t>зернотоков</w:t>
      </w:r>
      <w:proofErr w:type="spellEnd"/>
      <w:r w:rsidRPr="009D729F">
        <w:rPr>
          <w:rFonts w:ascii="Arial" w:eastAsia="Times New Roman" w:hAnsi="Arial" w:cs="Arial"/>
          <w:color w:val="000000"/>
          <w:sz w:val="24"/>
          <w:szCs w:val="24"/>
          <w:lang w:eastAsia="ru-RU"/>
        </w:rPr>
        <w:t xml:space="preserve"> должны опахиваться полосой шириной не менее 4 метров.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217. 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218. Запрещается сжигание стерни, пожнивных остатков и разведение костров на полях.</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219. </w:t>
      </w:r>
      <w:proofErr w:type="spellStart"/>
      <w:r w:rsidRPr="009D729F">
        <w:rPr>
          <w:rFonts w:ascii="Arial" w:eastAsia="Times New Roman" w:hAnsi="Arial" w:cs="Arial"/>
          <w:color w:val="000000"/>
          <w:sz w:val="24"/>
          <w:szCs w:val="24"/>
          <w:lang w:eastAsia="ru-RU"/>
        </w:rPr>
        <w:t>Зернотока</w:t>
      </w:r>
      <w:proofErr w:type="spellEnd"/>
      <w:r w:rsidRPr="009D729F">
        <w:rPr>
          <w:rFonts w:ascii="Arial" w:eastAsia="Times New Roman" w:hAnsi="Arial" w:cs="Arial"/>
          <w:color w:val="000000"/>
          <w:sz w:val="24"/>
          <w:szCs w:val="24"/>
          <w:lang w:eastAsia="ru-RU"/>
        </w:rPr>
        <w:t xml:space="preserve"> необходимо располагать от зданий, сооружений и строений не ближе 50 метров, а от хлебных массивов - 100 метров.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220. В период уборки зерновых культур и заготовки кормов запрещается: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а) использовать в работе тракторы, самоходные шасси и автомобили без капотов или с открытыми капотами;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б) выжигать пыль в радиаторах двигателей тракторов и автомобилей паяльными лампами;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в) заправлять автомобили в полевых условиях вне специальных площадок, оборудованных средствами пожаротушения и освещенных в ночное время.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221. Радиаторы двигателей, валы битеров, </w:t>
      </w:r>
      <w:proofErr w:type="spellStart"/>
      <w:r w:rsidRPr="009D729F">
        <w:rPr>
          <w:rFonts w:ascii="Arial" w:eastAsia="Times New Roman" w:hAnsi="Arial" w:cs="Arial"/>
          <w:color w:val="000000"/>
          <w:sz w:val="24"/>
          <w:szCs w:val="24"/>
          <w:lang w:eastAsia="ru-RU"/>
        </w:rPr>
        <w:t>соломонабивателей</w:t>
      </w:r>
      <w:proofErr w:type="spellEnd"/>
      <w:r w:rsidRPr="009D729F">
        <w:rPr>
          <w:rFonts w:ascii="Arial" w:eastAsia="Times New Roman" w:hAnsi="Arial" w:cs="Arial"/>
          <w:color w:val="000000"/>
          <w:sz w:val="24"/>
          <w:szCs w:val="24"/>
          <w:lang w:eastAsia="ru-RU"/>
        </w:rPr>
        <w:t>, транспортеров и подборщиков, шнеки и другие узлы и детали уборочных машин своевременно очищаются от пыли, соломы и зерна.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222. Скирды (стога), навесы и штабели грубых кормов (за исключением приусадебных участков) размещаются на расстоянии не менее 15 метров до линий электропередачи и не менее 20 метров - до дорог и не менее 50 метров - до зданий, сооружений и строений.</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223. Площадки для размещения скирд (стогов), а также пары скирд (стогов) или штабелей необходимо опахивать по периметру полосой шириной не менее 4 </w:t>
      </w:r>
      <w:r w:rsidRPr="009D729F">
        <w:rPr>
          <w:rFonts w:ascii="Arial" w:eastAsia="Times New Roman" w:hAnsi="Arial" w:cs="Arial"/>
          <w:color w:val="000000"/>
          <w:sz w:val="24"/>
          <w:szCs w:val="24"/>
          <w:lang w:eastAsia="ru-RU"/>
        </w:rPr>
        <w:lastRenderedPageBreak/>
        <w:t>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Площадь основания одной скирды (стога) не должна превышать 150 кв. метров, а штабеля прессованного сена (соломы) - 500 кв. метров.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224. Руководитель организации организует работу по контролю температуры сена в скирдах (стогах) и штабелях сена с повышенной влажностью.</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225.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226. 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227. Расходный топливный бак следует устанавливать вне помещения агрегата. </w:t>
      </w:r>
      <w:proofErr w:type="spellStart"/>
      <w:r w:rsidRPr="009D729F">
        <w:rPr>
          <w:rFonts w:ascii="Arial" w:eastAsia="Times New Roman" w:hAnsi="Arial" w:cs="Arial"/>
          <w:color w:val="000000"/>
          <w:sz w:val="24"/>
          <w:szCs w:val="24"/>
          <w:lang w:eastAsia="ru-RU"/>
        </w:rPr>
        <w:t>Топливопроводы</w:t>
      </w:r>
      <w:proofErr w:type="spellEnd"/>
      <w:r w:rsidRPr="009D729F">
        <w:rPr>
          <w:rFonts w:ascii="Arial" w:eastAsia="Times New Roman" w:hAnsi="Arial" w:cs="Arial"/>
          <w:color w:val="000000"/>
          <w:sz w:val="24"/>
          <w:szCs w:val="24"/>
          <w:lang w:eastAsia="ru-RU"/>
        </w:rPr>
        <w:t xml:space="preserve"> должны иметь не менее 2 вентилей (один - у агрегата, второй - у топливного бака).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228. Запрещается при обнаружении горения продукта в сушильном барабане складывать в общее </w:t>
      </w:r>
      <w:proofErr w:type="gramStart"/>
      <w:r w:rsidRPr="009D729F">
        <w:rPr>
          <w:rFonts w:ascii="Arial" w:eastAsia="Times New Roman" w:hAnsi="Arial" w:cs="Arial"/>
          <w:color w:val="000000"/>
          <w:sz w:val="24"/>
          <w:szCs w:val="24"/>
          <w:lang w:eastAsia="ru-RU"/>
        </w:rPr>
        <w:t>хранилище</w:t>
      </w:r>
      <w:proofErr w:type="gramEnd"/>
      <w:r w:rsidRPr="009D729F">
        <w:rPr>
          <w:rFonts w:ascii="Arial" w:eastAsia="Times New Roman" w:hAnsi="Arial" w:cs="Arial"/>
          <w:color w:val="000000"/>
          <w:sz w:val="24"/>
          <w:szCs w:val="24"/>
          <w:lang w:eastAsia="ru-RU"/>
        </w:rPr>
        <w:t xml:space="preserve">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первых 200 килограммов.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Указанные продукты необходимо складировать отдельно, и не менее 48 часов осуществлять </w:t>
      </w:r>
      <w:proofErr w:type="gramStart"/>
      <w:r w:rsidRPr="009D729F">
        <w:rPr>
          <w:rFonts w:ascii="Arial" w:eastAsia="Times New Roman" w:hAnsi="Arial" w:cs="Arial"/>
          <w:color w:val="000000"/>
          <w:sz w:val="24"/>
          <w:szCs w:val="24"/>
          <w:lang w:eastAsia="ru-RU"/>
        </w:rPr>
        <w:t>контроль за</w:t>
      </w:r>
      <w:proofErr w:type="gramEnd"/>
      <w:r w:rsidRPr="009D729F">
        <w:rPr>
          <w:rFonts w:ascii="Arial" w:eastAsia="Times New Roman" w:hAnsi="Arial" w:cs="Arial"/>
          <w:color w:val="000000"/>
          <w:sz w:val="24"/>
          <w:szCs w:val="24"/>
          <w:lang w:eastAsia="ru-RU"/>
        </w:rPr>
        <w:t xml:space="preserve"> их температурным состоянием.</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229. Приготовленную и </w:t>
      </w:r>
      <w:proofErr w:type="spellStart"/>
      <w:r w:rsidRPr="009D729F">
        <w:rPr>
          <w:rFonts w:ascii="Arial" w:eastAsia="Times New Roman" w:hAnsi="Arial" w:cs="Arial"/>
          <w:color w:val="000000"/>
          <w:sz w:val="24"/>
          <w:szCs w:val="24"/>
          <w:lang w:eastAsia="ru-RU"/>
        </w:rPr>
        <w:t>затаренную</w:t>
      </w:r>
      <w:proofErr w:type="spellEnd"/>
      <w:r w:rsidRPr="009D729F">
        <w:rPr>
          <w:rFonts w:ascii="Arial" w:eastAsia="Times New Roman" w:hAnsi="Arial" w:cs="Arial"/>
          <w:color w:val="000000"/>
          <w:sz w:val="24"/>
          <w:szCs w:val="24"/>
          <w:lang w:eastAsia="ru-RU"/>
        </w:rPr>
        <w:t xml:space="preserve"> в мешки муку необходимо выдерживать под навесом не менее 48 часов для снижения ее температуры.</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230. Хранение травяной муки необходимо осуществлять отдельно от других веществ и материалов в отдельно стоящем складе или отсеке, выделенном противопожарными стенами и перекрытиями, имеющем вытяжную вентиляцию.</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231. 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Попадание влаги в помещение склада не допускается. Запрещается хранить муку навалом.</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232. 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233. Руководитель организации в целях предотвращения самовозгорания обеспечивает контроль температуры хранящейся витаминно-травяной муки.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234. Помещения для обработки льна, конопли и других технических культур (далее - технические культуры) изолируются от машинного отделения.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Выпускные трубы двигателей внутреннего сгорания, установленные в машинном отделении, следует оборудовать искрогасителями. На выводе выпускных труб через горючие конструкции должна устраиваться противопожарная разделка.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lastRenderedPageBreak/>
        <w:t xml:space="preserve">235. Хранение сырья технических культур производится в стогах, </w:t>
      </w:r>
      <w:proofErr w:type="spellStart"/>
      <w:r w:rsidRPr="009D729F">
        <w:rPr>
          <w:rFonts w:ascii="Arial" w:eastAsia="Times New Roman" w:hAnsi="Arial" w:cs="Arial"/>
          <w:color w:val="000000"/>
          <w:sz w:val="24"/>
          <w:szCs w:val="24"/>
          <w:lang w:eastAsia="ru-RU"/>
        </w:rPr>
        <w:t>шохах</w:t>
      </w:r>
      <w:proofErr w:type="spellEnd"/>
      <w:r w:rsidRPr="009D729F">
        <w:rPr>
          <w:rFonts w:ascii="Arial" w:eastAsia="Times New Roman" w:hAnsi="Arial" w:cs="Arial"/>
          <w:color w:val="000000"/>
          <w:sz w:val="24"/>
          <w:szCs w:val="24"/>
          <w:lang w:eastAsia="ru-RU"/>
        </w:rPr>
        <w:t xml:space="preserve"> (под навесами), закрытых складах, а волокна и пакли - только в закрытых складах.</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236. При первичной обработке технических культур запрещается: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а) хранение и обмолот льна на территории ферм, ремонтных мастерских, гаражей и т.п.;</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б) въезд автомашин, тракторов в производственные помещения, склады готовой продукции и </w:t>
      </w:r>
      <w:proofErr w:type="spellStart"/>
      <w:r w:rsidRPr="009D729F">
        <w:rPr>
          <w:rFonts w:ascii="Arial" w:eastAsia="Times New Roman" w:hAnsi="Arial" w:cs="Arial"/>
          <w:color w:val="000000"/>
          <w:sz w:val="24"/>
          <w:szCs w:val="24"/>
          <w:lang w:eastAsia="ru-RU"/>
        </w:rPr>
        <w:t>шохи</w:t>
      </w:r>
      <w:proofErr w:type="spellEnd"/>
      <w:r w:rsidRPr="009D729F">
        <w:rPr>
          <w:rFonts w:ascii="Arial" w:eastAsia="Times New Roman" w:hAnsi="Arial" w:cs="Arial"/>
          <w:color w:val="000000"/>
          <w:sz w:val="24"/>
          <w:szCs w:val="24"/>
          <w:lang w:eastAsia="ru-RU"/>
        </w:rPr>
        <w:t xml:space="preserve">. Машины должны останавливаться на расстоянии не менее 5 метров, а тракторы - не менее 10 метров от указанных зданий, скирд и </w:t>
      </w:r>
      <w:proofErr w:type="spellStart"/>
      <w:r w:rsidRPr="009D729F">
        <w:rPr>
          <w:rFonts w:ascii="Arial" w:eastAsia="Times New Roman" w:hAnsi="Arial" w:cs="Arial"/>
          <w:color w:val="000000"/>
          <w:sz w:val="24"/>
          <w:szCs w:val="24"/>
          <w:lang w:eastAsia="ru-RU"/>
        </w:rPr>
        <w:t>шох</w:t>
      </w:r>
      <w:proofErr w:type="spellEnd"/>
      <w:r w:rsidRPr="009D729F">
        <w:rPr>
          <w:rFonts w:ascii="Arial" w:eastAsia="Times New Roman" w:hAnsi="Arial" w:cs="Arial"/>
          <w:color w:val="000000"/>
          <w:sz w:val="24"/>
          <w:szCs w:val="24"/>
          <w:lang w:eastAsia="ru-RU"/>
        </w:rPr>
        <w:t>;</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в) устройство печного отопления в мяльно-трепальном цехе.</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237. Автомобили, тракторы и другие самоходные машины, въезжающие на территорию пункта обработки льна, оборудуются исправными искрогасителями.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238. Транспортные средства при подъезде к скирдам (</w:t>
      </w:r>
      <w:proofErr w:type="spellStart"/>
      <w:r w:rsidRPr="009D729F">
        <w:rPr>
          <w:rFonts w:ascii="Arial" w:eastAsia="Times New Roman" w:hAnsi="Arial" w:cs="Arial"/>
          <w:color w:val="000000"/>
          <w:sz w:val="24"/>
          <w:szCs w:val="24"/>
          <w:lang w:eastAsia="ru-RU"/>
        </w:rPr>
        <w:t>шохам</w:t>
      </w:r>
      <w:proofErr w:type="spellEnd"/>
      <w:r w:rsidRPr="009D729F">
        <w:rPr>
          <w:rFonts w:ascii="Arial" w:eastAsia="Times New Roman" w:hAnsi="Arial" w:cs="Arial"/>
          <w:color w:val="000000"/>
          <w:sz w:val="24"/>
          <w:szCs w:val="24"/>
          <w:lang w:eastAsia="ru-RU"/>
        </w:rPr>
        <w:t xml:space="preserve">), штабелям и навесам, где хранятся грубые </w:t>
      </w:r>
      <w:proofErr w:type="gramStart"/>
      <w:r w:rsidRPr="009D729F">
        <w:rPr>
          <w:rFonts w:ascii="Arial" w:eastAsia="Times New Roman" w:hAnsi="Arial" w:cs="Arial"/>
          <w:color w:val="000000"/>
          <w:sz w:val="24"/>
          <w:szCs w:val="24"/>
          <w:lang w:eastAsia="ru-RU"/>
        </w:rPr>
        <w:t>корма</w:t>
      </w:r>
      <w:proofErr w:type="gramEnd"/>
      <w:r w:rsidRPr="009D729F">
        <w:rPr>
          <w:rFonts w:ascii="Arial" w:eastAsia="Times New Roman" w:hAnsi="Arial" w:cs="Arial"/>
          <w:color w:val="000000"/>
          <w:sz w:val="24"/>
          <w:szCs w:val="24"/>
          <w:lang w:eastAsia="ru-RU"/>
        </w:rPr>
        <w:t xml:space="preserve"> и волокнистые материалы должны быть обращены стороной, противоположной направлению выхода отработанных газов из выпускных систем двигателей, иметь исправные искрогасители и останавливаться от скирд (</w:t>
      </w:r>
      <w:proofErr w:type="spellStart"/>
      <w:r w:rsidRPr="009D729F">
        <w:rPr>
          <w:rFonts w:ascii="Arial" w:eastAsia="Times New Roman" w:hAnsi="Arial" w:cs="Arial"/>
          <w:color w:val="000000"/>
          <w:sz w:val="24"/>
          <w:szCs w:val="24"/>
          <w:lang w:eastAsia="ru-RU"/>
        </w:rPr>
        <w:t>шох</w:t>
      </w:r>
      <w:proofErr w:type="spellEnd"/>
      <w:r w:rsidRPr="009D729F">
        <w:rPr>
          <w:rFonts w:ascii="Arial" w:eastAsia="Times New Roman" w:hAnsi="Arial" w:cs="Arial"/>
          <w:color w:val="000000"/>
          <w:sz w:val="24"/>
          <w:szCs w:val="24"/>
          <w:lang w:eastAsia="ru-RU"/>
        </w:rPr>
        <w:t>) на расстоянии не менее 3 метров.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239. Естественная сушка тресты должна производиться на специально отведенных участках.</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Искусственную сушку тресты необходимо производить только в специальных сушилках, ригах (овинах).</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240. Конструкция печей, устраиваемых в ригах (овинах) для сушки тресты, должна исключать возможность попадания искр внутрь помещения.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В сушилках и ригах (овинах) устройство над печью колосников для укладки льна не разрешается. Расстояние от печи до горючих конструкций должно составлять не менее 1 метра. Колосники со стороны печи должны иметь ограждение, выполненное из негорючих материалов, высотой до перекрытия.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241. В сушилках и ригах (овинах) следует соблюдать следующие требования: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а) температура теплоносителя при сушке тресты должна быть не более 80 градусов Цельсия, а при сушке головок - не более 50 градусов Цельсия;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б) вентилятор следует включать не ранее чем через 1 час после начала топки;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в) 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г) 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д) 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242.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243. К задвижкам (шиберам), устанавливаемым перед и после вентиляторов вентиляционных труб, обеспечивается свободный доступ.</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lastRenderedPageBreak/>
        <w:t>244.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Готовую продукцию из помещений следует убирать на склад не реже 2 раз в смену.</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245.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w:t>
      </w:r>
      <w:proofErr w:type="spellStart"/>
      <w:r w:rsidRPr="009D729F">
        <w:rPr>
          <w:rFonts w:ascii="Arial" w:eastAsia="Times New Roman" w:hAnsi="Arial" w:cs="Arial"/>
          <w:color w:val="000000"/>
          <w:sz w:val="24"/>
          <w:szCs w:val="24"/>
          <w:lang w:eastAsia="ru-RU"/>
        </w:rPr>
        <w:t>костросборники</w:t>
      </w:r>
      <w:proofErr w:type="spellEnd"/>
      <w:r w:rsidRPr="009D729F">
        <w:rPr>
          <w:rFonts w:ascii="Arial" w:eastAsia="Times New Roman" w:hAnsi="Arial" w:cs="Arial"/>
          <w:color w:val="000000"/>
          <w:sz w:val="24"/>
          <w:szCs w:val="24"/>
          <w:lang w:eastAsia="ru-RU"/>
        </w:rPr>
        <w:t xml:space="preserve"> очищаются.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246.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w:t>
      </w:r>
    </w:p>
    <w:p w:rsidR="009D729F" w:rsidRPr="009D729F" w:rsidRDefault="009D729F" w:rsidP="009D729F">
      <w:pPr>
        <w:spacing w:after="0" w:line="240" w:lineRule="auto"/>
        <w:jc w:val="center"/>
        <w:rPr>
          <w:rFonts w:ascii="Arial" w:eastAsia="Times New Roman" w:hAnsi="Arial" w:cs="Arial"/>
          <w:color w:val="000000"/>
          <w:sz w:val="24"/>
          <w:szCs w:val="24"/>
          <w:lang w:eastAsia="ru-RU"/>
        </w:rPr>
      </w:pPr>
      <w:bookmarkStart w:id="11" w:name="XI"/>
      <w:r w:rsidRPr="009D729F">
        <w:rPr>
          <w:rFonts w:ascii="Arial" w:eastAsia="Times New Roman" w:hAnsi="Arial" w:cs="Arial"/>
          <w:b/>
          <w:bCs/>
          <w:color w:val="002060"/>
          <w:sz w:val="24"/>
          <w:szCs w:val="24"/>
          <w:lang w:eastAsia="ru-RU"/>
        </w:rPr>
        <w:t>XI</w:t>
      </w:r>
      <w:bookmarkEnd w:id="11"/>
      <w:r w:rsidRPr="009D729F">
        <w:rPr>
          <w:rFonts w:ascii="Arial" w:eastAsia="Times New Roman" w:hAnsi="Arial" w:cs="Arial"/>
          <w:b/>
          <w:bCs/>
          <w:color w:val="002060"/>
          <w:sz w:val="24"/>
          <w:szCs w:val="24"/>
          <w:lang w:eastAsia="ru-RU"/>
        </w:rPr>
        <w:t>. Объекты транспортной инфраструктуры</w:t>
      </w:r>
    </w:p>
    <w:p w:rsidR="009D729F" w:rsidRPr="009D729F" w:rsidRDefault="009D729F" w:rsidP="009D729F">
      <w:pPr>
        <w:spacing w:after="0" w:line="240" w:lineRule="auto"/>
        <w:jc w:val="center"/>
        <w:rPr>
          <w:rFonts w:ascii="Arial" w:eastAsia="Times New Roman" w:hAnsi="Arial" w:cs="Arial"/>
          <w:color w:val="000000"/>
          <w:sz w:val="24"/>
          <w:szCs w:val="24"/>
          <w:lang w:eastAsia="ru-RU"/>
        </w:rPr>
      </w:pPr>
      <w:r w:rsidRPr="009D729F">
        <w:rPr>
          <w:rFonts w:ascii="Arial" w:eastAsia="Times New Roman" w:hAnsi="Arial" w:cs="Arial"/>
          <w:b/>
          <w:bCs/>
          <w:color w:val="002060"/>
          <w:sz w:val="24"/>
          <w:szCs w:val="24"/>
          <w:lang w:eastAsia="ru-RU"/>
        </w:rPr>
        <w:t> </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247. </w:t>
      </w:r>
      <w:proofErr w:type="gramStart"/>
      <w:r w:rsidRPr="009D729F">
        <w:rPr>
          <w:rFonts w:ascii="Arial" w:eastAsia="Times New Roman" w:hAnsi="Arial" w:cs="Arial"/>
          <w:color w:val="000000"/>
          <w:sz w:val="24"/>
          <w:szCs w:val="24"/>
          <w:lang w:eastAsia="ru-RU"/>
        </w:rPr>
        <w:t>Руководитель организации в отношении помещений для хранения (стоянки) транспорта в количестве более 25 единиц, расположенных на объектах транспортной инфраструктуры,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w:t>
      </w:r>
      <w:proofErr w:type="gramEnd"/>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248. Переезды и переходы через </w:t>
      </w:r>
      <w:proofErr w:type="spellStart"/>
      <w:r w:rsidRPr="009D729F">
        <w:rPr>
          <w:rFonts w:ascii="Arial" w:eastAsia="Times New Roman" w:hAnsi="Arial" w:cs="Arial"/>
          <w:color w:val="000000"/>
          <w:sz w:val="24"/>
          <w:szCs w:val="24"/>
          <w:lang w:eastAsia="ru-RU"/>
        </w:rPr>
        <w:t>внутриобъектовые</w:t>
      </w:r>
      <w:proofErr w:type="spellEnd"/>
      <w:r w:rsidRPr="009D729F">
        <w:rPr>
          <w:rFonts w:ascii="Arial" w:eastAsia="Times New Roman" w:hAnsi="Arial" w:cs="Arial"/>
          <w:color w:val="000000"/>
          <w:sz w:val="24"/>
          <w:szCs w:val="24"/>
          <w:lang w:eastAsia="ru-RU"/>
        </w:rPr>
        <w:t xml:space="preserve"> железнодорожные пути должны быть свободны для проезда пожарных автомобилей. Количество переездов через пути должно быть не менее 2.</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249. В помещениях, под навесами и на открытых площадках для хранения (стоянки) транспорта запрещается: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а) устанавливать транспортные средства в количестве, превышающем предусмотренное в проектной документации на данный объект, нарушать план их расстановки, уменьшать расстояние между автомобилями;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б) загромождать выездные ворота и проезды;</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в) производить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г) оставлять транспортные средства с открытыми горловинами топливных баков, а также при наличии утечки топлива и масла;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д) заправлять горючим и сливать из транспортных средств топливо;</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е) хранить тару из-под горючего, а также горючее и масла;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ж) подзаряжать аккумуляторы непосредственно на транспортных средствах;</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з) подогревать двигатели открытым огнем (костры, факелы, паяльные лампы), пользоваться открытыми источниками огня для освещения;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и) устанавливать транспортные средства, предназначенные для перевозки легковоспламеняющихся и горючих жидкостей, а также горючих газов.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250.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lastRenderedPageBreak/>
        <w:t>251. Места примыкания действующих тоннелей и станций метро к строящимся и реконструируемым объектам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252. Шкафы для одежды сотрудников метрополитена, устанавливаемые в подземном пространстве метрополитена, выполняются из негорючих материалов.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253. В подземных сооружениях станции допускается хранение в специально отведенном месте не более 2 баллонов с газами емкостью не более 5 литров каждый.</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254. Плановые огневые работы в подземных сооружениях метрополитена проводятся только в ночное время после снятия напряжения в электросети.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255. Завоз горюче-смазочных материалов в тоннели должен осуществляться на оборудованном для этих целей </w:t>
      </w:r>
      <w:proofErr w:type="spellStart"/>
      <w:r w:rsidRPr="009D729F">
        <w:rPr>
          <w:rFonts w:ascii="Arial" w:eastAsia="Times New Roman" w:hAnsi="Arial" w:cs="Arial"/>
          <w:color w:val="000000"/>
          <w:sz w:val="24"/>
          <w:szCs w:val="24"/>
          <w:lang w:eastAsia="ru-RU"/>
        </w:rPr>
        <w:t>моторельсовом</w:t>
      </w:r>
      <w:proofErr w:type="spellEnd"/>
      <w:r w:rsidRPr="009D729F">
        <w:rPr>
          <w:rFonts w:ascii="Arial" w:eastAsia="Times New Roman" w:hAnsi="Arial" w:cs="Arial"/>
          <w:color w:val="000000"/>
          <w:sz w:val="24"/>
          <w:szCs w:val="24"/>
          <w:lang w:eastAsia="ru-RU"/>
        </w:rPr>
        <w:t xml:space="preserve"> транспорте в специальных раздаточных емкостях в ночное время (при отсутствии пассажиров в метрополитене).</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256. Транспорт, приспособленный для перевозки горюче-смазочных материалов в тоннелях, оснащается первичными средствами пожаротушения.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257.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258. При проведении ремонтных работ в подземном пространстве метрополитена применяются металлические леса.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259. В действующих тоннелях запрещается проводить работы с газогенераторами, а также разогревать битум.</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260. В помещениях машинных залов, эскалаторов и в демонтажных камерах запрещается складирование запасных частей, смазочных и других материалов.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261. Покраску кабельных линий в тоннелях следует осуществлять только в ночное время.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262. Вагоны электропоездов оборудуются исправным устройством связи "пассажир - машинист" и первичными средствами пожаротушения.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263. Электропечи, устанавливаемые в кабинах машинистов, должны хорошо укрепляться и иметь самостоятельную защиту. На печах и вблизи них не допускается размещение горючих материалов.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264. Торговые киоски допускается устанавливать только в наземных вестибюлях станций метрополитена и в </w:t>
      </w:r>
      <w:proofErr w:type="spellStart"/>
      <w:r w:rsidRPr="009D729F">
        <w:rPr>
          <w:rFonts w:ascii="Arial" w:eastAsia="Times New Roman" w:hAnsi="Arial" w:cs="Arial"/>
          <w:color w:val="000000"/>
          <w:sz w:val="24"/>
          <w:szCs w:val="24"/>
          <w:lang w:eastAsia="ru-RU"/>
        </w:rPr>
        <w:t>подуличных</w:t>
      </w:r>
      <w:proofErr w:type="spellEnd"/>
      <w:r w:rsidRPr="009D729F">
        <w:rPr>
          <w:rFonts w:ascii="Arial" w:eastAsia="Times New Roman" w:hAnsi="Arial" w:cs="Arial"/>
          <w:color w:val="000000"/>
          <w:sz w:val="24"/>
          <w:szCs w:val="24"/>
          <w:lang w:eastAsia="ru-RU"/>
        </w:rPr>
        <w:t xml:space="preserve"> переходах. Торговые киоски должны выполняться из негорючих материалов и размещаться с таким расчетом, чтобы они не препятствовали проходу пассажиров.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265. Для отопления киосков должны применяться масляные </w:t>
      </w:r>
      <w:proofErr w:type="spellStart"/>
      <w:r w:rsidRPr="009D729F">
        <w:rPr>
          <w:rFonts w:ascii="Arial" w:eastAsia="Times New Roman" w:hAnsi="Arial" w:cs="Arial"/>
          <w:color w:val="000000"/>
          <w:sz w:val="24"/>
          <w:szCs w:val="24"/>
          <w:lang w:eastAsia="ru-RU"/>
        </w:rPr>
        <w:t>электрорадиаторы</w:t>
      </w:r>
      <w:proofErr w:type="spellEnd"/>
      <w:r w:rsidRPr="009D729F">
        <w:rPr>
          <w:rFonts w:ascii="Arial" w:eastAsia="Times New Roman" w:hAnsi="Arial" w:cs="Arial"/>
          <w:color w:val="000000"/>
          <w:sz w:val="24"/>
          <w:szCs w:val="24"/>
          <w:lang w:eastAsia="ru-RU"/>
        </w:rPr>
        <w:t xml:space="preserve"> или </w:t>
      </w:r>
      <w:proofErr w:type="spellStart"/>
      <w:r w:rsidRPr="009D729F">
        <w:rPr>
          <w:rFonts w:ascii="Arial" w:eastAsia="Times New Roman" w:hAnsi="Arial" w:cs="Arial"/>
          <w:color w:val="000000"/>
          <w:sz w:val="24"/>
          <w:szCs w:val="24"/>
          <w:lang w:eastAsia="ru-RU"/>
        </w:rPr>
        <w:t>электропанели</w:t>
      </w:r>
      <w:proofErr w:type="spellEnd"/>
      <w:r w:rsidRPr="009D729F">
        <w:rPr>
          <w:rFonts w:ascii="Arial" w:eastAsia="Times New Roman" w:hAnsi="Arial" w:cs="Arial"/>
          <w:color w:val="000000"/>
          <w:sz w:val="24"/>
          <w:szCs w:val="24"/>
          <w:lang w:eastAsia="ru-RU"/>
        </w:rPr>
        <w:t>.</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266. Киоски оснащаются охранно-пожарной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267. В киосках, установленных в вестибюлях станций метрополитена, запрещается: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хранение товара, упаковочного материала, торгового инвентаря и тары.</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lastRenderedPageBreak/>
        <w:t>268. В паровозных депо и базах запаса локомотивов (паровозов) запрещается: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а) ставить в депо паровозы с действующими топками, а также растапливать их в стойлах за пределами вытяжных зонтов;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б) чистить топки и зольники в стойлах депо в неустановленных местах;</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269. В </w:t>
      </w:r>
      <w:proofErr w:type="spellStart"/>
      <w:r w:rsidRPr="009D729F">
        <w:rPr>
          <w:rFonts w:ascii="Arial" w:eastAsia="Times New Roman" w:hAnsi="Arial" w:cs="Arial"/>
          <w:color w:val="000000"/>
          <w:sz w:val="24"/>
          <w:szCs w:val="24"/>
          <w:lang w:eastAsia="ru-RU"/>
        </w:rPr>
        <w:t>шлакоуборочных</w:t>
      </w:r>
      <w:proofErr w:type="spellEnd"/>
      <w:r w:rsidRPr="009D729F">
        <w:rPr>
          <w:rFonts w:ascii="Arial" w:eastAsia="Times New Roman" w:hAnsi="Arial" w:cs="Arial"/>
          <w:color w:val="000000"/>
          <w:sz w:val="24"/>
          <w:szCs w:val="24"/>
          <w:lang w:eastAsia="ru-RU"/>
        </w:rPr>
        <w:t xml:space="preserve"> канавах и местах чистки топок шлак и изгарь должны заливаться водой и регулярно убираться.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270. На объектах железнодорожного транспорта запрещается эксплуатировать:</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proofErr w:type="gramStart"/>
      <w:r w:rsidRPr="009D729F">
        <w:rPr>
          <w:rFonts w:ascii="Arial" w:eastAsia="Times New Roman" w:hAnsi="Arial" w:cs="Arial"/>
          <w:color w:val="000000"/>
          <w:sz w:val="24"/>
          <w:szCs w:val="24"/>
          <w:lang w:eastAsia="ru-RU"/>
        </w:rPr>
        <w:t xml:space="preserve">площадки, отводимые под промывочно-пропарочные станции (пункты), не отвечающие требованиям типового технологического процесса станций и расположенные от железнодорожных путей, ближайших станционных и </w:t>
      </w:r>
      <w:proofErr w:type="spellStart"/>
      <w:r w:rsidRPr="009D729F">
        <w:rPr>
          <w:rFonts w:ascii="Arial" w:eastAsia="Times New Roman" w:hAnsi="Arial" w:cs="Arial"/>
          <w:color w:val="000000"/>
          <w:sz w:val="24"/>
          <w:szCs w:val="24"/>
          <w:lang w:eastAsia="ru-RU"/>
        </w:rPr>
        <w:t>тракционных</w:t>
      </w:r>
      <w:proofErr w:type="spellEnd"/>
      <w:r w:rsidRPr="009D729F">
        <w:rPr>
          <w:rFonts w:ascii="Arial" w:eastAsia="Times New Roman" w:hAnsi="Arial" w:cs="Arial"/>
          <w:color w:val="000000"/>
          <w:sz w:val="24"/>
          <w:szCs w:val="24"/>
          <w:lang w:eastAsia="ru-RU"/>
        </w:rPr>
        <w:t xml:space="preserve"> путей на расстоянии менее 30 метров, а от соседних железнодорожных зданий и сооружений - менее 50 метров;</w:t>
      </w:r>
      <w:proofErr w:type="gramEnd"/>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участки территории, на которых производится обработка цистерн, без твердого покрытия, не допускающего проникновения нефтепродуктов в грунт.</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271. При обработке на промывочно-пропарочных станциях (пунктах):</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подача цистерн к месту их обработки производится только тепловозами (мотовозами), оборудованными искрогасителями. При подаче цистерн устанавливается прикрытие не менее чем из двух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сливные приборы, крышки колпаков и загрузочные люки цистерн закрываются;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обработанные цистерны оборудуются исправной запорной арматурой.</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272.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Люки и приямки на отстойниках и трубопроводах должны быть постоянно закрыты крышками.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При заправке клапанов используются только аккумуляторные фонари и искробезопасный инструмент.</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273. Запрещается эксплуатировать без заземления резервуары, трубопроводы, эстакады, цистерны под сливом и сливоналивные железнодорожные пути.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274. Металлические переносные и передвижные лестницы оборудуются медными крючками и резиновыми подушками под стыками.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275.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276. Эстакады и площадки необходимо очищать от остатков нефтепродуктов не реже 1 раза в смену.</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277. На территории промывочно-пропарочных станций (пунктов) запрещается: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а) пользоваться при работе внутри котла цистерны обувью, подбитой стальными пластинами или гвоздями;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lastRenderedPageBreak/>
        <w:t>б) сливать остатки легковоспламеняющейся и (или) горючей жидкости вместе с водой и конденсатом в общую канализационную сеть, в открытые канавы, в кюветы, под откос и др.;</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в) применять для спуска людей в цистерну переносные стальные лестницы, а также деревянные лестницы, обитые сталью;</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г) оставлять обтирочные материалы внутри осматриваемых цистерн и на их наружных частях;</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д) осуществлять въезд локомотивов в депо очистки и под эстакады.</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278. Полоса отвода железных дорог должна быть очищена от валежника, порубочных остатков и кустарника, старых шпал и другого горючего мусора. Указанные материалы следует своевременно вывозить с полосы отвода.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279. Разлитые на путях легковоспламеняющиеся и горючие жидкости должны засыпаться песком, землей и удаляться за полосу отвода.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280. Шпалы и брусья при временном хранении на перегонах, станциях и звеносборочных базах укладываются в штабели.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Площадка под штабели должна быть очищена от сухой травы и другого горючего материала и по периметру окопана или опахана на ширину не менее 3 метров.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281. Штабели шпал и брусьев могут укладываться параллельно пути на расстоянии не менее 30 метров от объектов, 10 метров - от путей организованного движения поездов, 6 метров - от других путей и не </w:t>
      </w:r>
      <w:proofErr w:type="gramStart"/>
      <w:r w:rsidRPr="009D729F">
        <w:rPr>
          <w:rFonts w:ascii="Arial" w:eastAsia="Times New Roman" w:hAnsi="Arial" w:cs="Arial"/>
          <w:color w:val="000000"/>
          <w:sz w:val="24"/>
          <w:szCs w:val="24"/>
          <w:lang w:eastAsia="ru-RU"/>
        </w:rPr>
        <w:t>менее полуторной</w:t>
      </w:r>
      <w:proofErr w:type="gramEnd"/>
      <w:r w:rsidRPr="009D729F">
        <w:rPr>
          <w:rFonts w:ascii="Arial" w:eastAsia="Times New Roman" w:hAnsi="Arial" w:cs="Arial"/>
          <w:color w:val="000000"/>
          <w:sz w:val="24"/>
          <w:szCs w:val="24"/>
          <w:lang w:eastAsia="ru-RU"/>
        </w:rPr>
        <w:t xml:space="preserve"> высоты опоры от оси линий электропередачи и связи. Расстояние между штабелями шпал должно быть не менее 1 метра, а между каждой парой штабелей - не менее 20 метров.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282. Запрещается складирование сена, соломы и дров на расстоянии менее 50 метров от мостов, путевых сооружений и путей организованного движения поездов, а также под проводами линий электропередачи и связи.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283. Запрещается в полосе отвода разводить костры и сжигать хворост, порубочные материалы, а также оставлять сухостойные деревья и кустарники.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284. На территории лесных насаждений мосты должны окаймляться минерализованной полосой шириной не менее 1,4 метра по внешнему периметру полосы отвода.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285. Земляные участки под мостами в радиусе 50 метров должны быть очищены от сухой травы, кустарника, валежника, мусора и других горючих материалов.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286. На всех мостах и путепроводах запрещается: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а) устраивать под ними места стоянки для судов, плотов, барж и лодок;</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б) производить заправку керосиновых фонарей и баков бензомоторных агрегатов;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в) содержать пролетные строения и другие конструкции не </w:t>
      </w:r>
      <w:proofErr w:type="gramStart"/>
      <w:r w:rsidRPr="009D729F">
        <w:rPr>
          <w:rFonts w:ascii="Arial" w:eastAsia="Times New Roman" w:hAnsi="Arial" w:cs="Arial"/>
          <w:color w:val="000000"/>
          <w:sz w:val="24"/>
          <w:szCs w:val="24"/>
          <w:lang w:eastAsia="ru-RU"/>
        </w:rPr>
        <w:t>очищенными</w:t>
      </w:r>
      <w:proofErr w:type="gramEnd"/>
      <w:r w:rsidRPr="009D729F">
        <w:rPr>
          <w:rFonts w:ascii="Arial" w:eastAsia="Times New Roman" w:hAnsi="Arial" w:cs="Arial"/>
          <w:color w:val="000000"/>
          <w:sz w:val="24"/>
          <w:szCs w:val="24"/>
          <w:lang w:eastAsia="ru-RU"/>
        </w:rPr>
        <w:t xml:space="preserve"> от нефтепродуктов;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г) производить под мостами выжигание сухой травы, а также сжигание кустарника и другого горючего материала;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д) производить огневые работы без разрешения руководителя организации.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287.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15 - 20 вагонов.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288.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lastRenderedPageBreak/>
        <w:t> </w:t>
      </w:r>
    </w:p>
    <w:p w:rsidR="009D729F" w:rsidRPr="009D729F" w:rsidRDefault="009D729F" w:rsidP="009D729F">
      <w:pPr>
        <w:spacing w:after="0" w:line="240" w:lineRule="auto"/>
        <w:jc w:val="center"/>
        <w:rPr>
          <w:rFonts w:ascii="Arial" w:eastAsia="Times New Roman" w:hAnsi="Arial" w:cs="Arial"/>
          <w:color w:val="000000"/>
          <w:sz w:val="24"/>
          <w:szCs w:val="24"/>
          <w:lang w:eastAsia="ru-RU"/>
        </w:rPr>
      </w:pPr>
      <w:bookmarkStart w:id="12" w:name="XII"/>
      <w:r w:rsidRPr="009D729F">
        <w:rPr>
          <w:rFonts w:ascii="Arial" w:eastAsia="Times New Roman" w:hAnsi="Arial" w:cs="Arial"/>
          <w:b/>
          <w:bCs/>
          <w:color w:val="002060"/>
          <w:sz w:val="24"/>
          <w:szCs w:val="24"/>
          <w:lang w:eastAsia="ru-RU"/>
        </w:rPr>
        <w:t>XII</w:t>
      </w:r>
      <w:bookmarkEnd w:id="12"/>
      <w:r w:rsidRPr="009D729F">
        <w:rPr>
          <w:rFonts w:ascii="Arial" w:eastAsia="Times New Roman" w:hAnsi="Arial" w:cs="Arial"/>
          <w:b/>
          <w:bCs/>
          <w:color w:val="002060"/>
          <w:sz w:val="24"/>
          <w:szCs w:val="24"/>
          <w:lang w:eastAsia="ru-RU"/>
        </w:rPr>
        <w:t xml:space="preserve">. Транспортирование </w:t>
      </w:r>
      <w:proofErr w:type="spellStart"/>
      <w:r w:rsidRPr="009D729F">
        <w:rPr>
          <w:rFonts w:ascii="Arial" w:eastAsia="Times New Roman" w:hAnsi="Arial" w:cs="Arial"/>
          <w:b/>
          <w:bCs/>
          <w:color w:val="002060"/>
          <w:sz w:val="24"/>
          <w:szCs w:val="24"/>
          <w:lang w:eastAsia="ru-RU"/>
        </w:rPr>
        <w:t>пожаровзрывоопасных</w:t>
      </w:r>
      <w:proofErr w:type="spellEnd"/>
      <w:r w:rsidRPr="009D729F">
        <w:rPr>
          <w:rFonts w:ascii="Arial" w:eastAsia="Times New Roman" w:hAnsi="Arial" w:cs="Arial"/>
          <w:b/>
          <w:bCs/>
          <w:color w:val="002060"/>
          <w:sz w:val="24"/>
          <w:szCs w:val="24"/>
          <w:lang w:eastAsia="ru-RU"/>
        </w:rPr>
        <w:t xml:space="preserve"> и </w:t>
      </w:r>
      <w:proofErr w:type="gramStart"/>
      <w:r w:rsidRPr="009D729F">
        <w:rPr>
          <w:rFonts w:ascii="Arial" w:eastAsia="Times New Roman" w:hAnsi="Arial" w:cs="Arial"/>
          <w:b/>
          <w:bCs/>
          <w:color w:val="002060"/>
          <w:sz w:val="24"/>
          <w:szCs w:val="24"/>
          <w:lang w:eastAsia="ru-RU"/>
        </w:rPr>
        <w:t>пожароопасных</w:t>
      </w:r>
      <w:proofErr w:type="gramEnd"/>
    </w:p>
    <w:p w:rsidR="009D729F" w:rsidRPr="009D729F" w:rsidRDefault="009D729F" w:rsidP="009D729F">
      <w:pPr>
        <w:spacing w:after="0" w:line="240" w:lineRule="auto"/>
        <w:jc w:val="center"/>
        <w:rPr>
          <w:rFonts w:ascii="Arial" w:eastAsia="Times New Roman" w:hAnsi="Arial" w:cs="Arial"/>
          <w:color w:val="000000"/>
          <w:sz w:val="24"/>
          <w:szCs w:val="24"/>
          <w:lang w:eastAsia="ru-RU"/>
        </w:rPr>
      </w:pPr>
      <w:r w:rsidRPr="009D729F">
        <w:rPr>
          <w:rFonts w:ascii="Arial" w:eastAsia="Times New Roman" w:hAnsi="Arial" w:cs="Arial"/>
          <w:b/>
          <w:bCs/>
          <w:color w:val="002060"/>
          <w:sz w:val="24"/>
          <w:szCs w:val="24"/>
          <w:lang w:eastAsia="ru-RU"/>
        </w:rPr>
        <w:t>веществ и материалов</w:t>
      </w:r>
    </w:p>
    <w:p w:rsidR="009D729F" w:rsidRPr="009D729F" w:rsidRDefault="009D729F" w:rsidP="009D729F">
      <w:pPr>
        <w:spacing w:after="0" w:line="240" w:lineRule="auto"/>
        <w:jc w:val="center"/>
        <w:rPr>
          <w:rFonts w:ascii="Arial" w:eastAsia="Times New Roman" w:hAnsi="Arial" w:cs="Arial"/>
          <w:color w:val="000000"/>
          <w:sz w:val="24"/>
          <w:szCs w:val="24"/>
          <w:lang w:eastAsia="ru-RU"/>
        </w:rPr>
      </w:pPr>
      <w:r w:rsidRPr="009D729F">
        <w:rPr>
          <w:rFonts w:ascii="Arial" w:eastAsia="Times New Roman" w:hAnsi="Arial" w:cs="Arial"/>
          <w:b/>
          <w:bCs/>
          <w:color w:val="002060"/>
          <w:sz w:val="24"/>
          <w:szCs w:val="24"/>
          <w:lang w:eastAsia="ru-RU"/>
        </w:rPr>
        <w:t> </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289. При организации перевозок </w:t>
      </w:r>
      <w:proofErr w:type="spellStart"/>
      <w:r w:rsidRPr="009D729F">
        <w:rPr>
          <w:rFonts w:ascii="Arial" w:eastAsia="Times New Roman" w:hAnsi="Arial" w:cs="Arial"/>
          <w:color w:val="000000"/>
          <w:sz w:val="24"/>
          <w:szCs w:val="24"/>
          <w:lang w:eastAsia="ru-RU"/>
        </w:rPr>
        <w:t>пожаровзрывоопасных</w:t>
      </w:r>
      <w:proofErr w:type="spellEnd"/>
      <w:r w:rsidRPr="009D729F">
        <w:rPr>
          <w:rFonts w:ascii="Arial" w:eastAsia="Times New Roman" w:hAnsi="Arial" w:cs="Arial"/>
          <w:color w:val="000000"/>
          <w:sz w:val="24"/>
          <w:szCs w:val="24"/>
          <w:lang w:eastAsia="ru-RU"/>
        </w:rPr>
        <w:t xml:space="preserve"> и пожароопасных веществ и материалов следует выполнять требования правил и другой утвержденной в установленном порядке нормативно-технической документации по их транспортировке.</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290. Упаковка </w:t>
      </w:r>
      <w:proofErr w:type="spellStart"/>
      <w:r w:rsidRPr="009D729F">
        <w:rPr>
          <w:rFonts w:ascii="Arial" w:eastAsia="Times New Roman" w:hAnsi="Arial" w:cs="Arial"/>
          <w:color w:val="000000"/>
          <w:sz w:val="24"/>
          <w:szCs w:val="24"/>
          <w:lang w:eastAsia="ru-RU"/>
        </w:rPr>
        <w:t>пожаровзрывоопасных</w:t>
      </w:r>
      <w:proofErr w:type="spellEnd"/>
      <w:r w:rsidRPr="009D729F">
        <w:rPr>
          <w:rFonts w:ascii="Arial" w:eastAsia="Times New Roman" w:hAnsi="Arial" w:cs="Arial"/>
          <w:color w:val="000000"/>
          <w:sz w:val="24"/>
          <w:szCs w:val="24"/>
          <w:lang w:eastAsia="ru-RU"/>
        </w:rPr>
        <w:t xml:space="preserve"> веществ и материалов, которые выделяют легковоспламеняющиеся, ядовитые, едкие, коррозионные пары или газы, становятся взрывчатыми при высыхании,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291. 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соответствующими негорючими прокладочными и впитывающими материалами, исключающими разгерметизацию тары.</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292. Запрещается погрузка в один вагон или контейнер </w:t>
      </w:r>
      <w:proofErr w:type="spellStart"/>
      <w:r w:rsidRPr="009D729F">
        <w:rPr>
          <w:rFonts w:ascii="Arial" w:eastAsia="Times New Roman" w:hAnsi="Arial" w:cs="Arial"/>
          <w:color w:val="000000"/>
          <w:sz w:val="24"/>
          <w:szCs w:val="24"/>
          <w:lang w:eastAsia="ru-RU"/>
        </w:rPr>
        <w:t>пожаровзрывоопасных</w:t>
      </w:r>
      <w:proofErr w:type="spellEnd"/>
      <w:r w:rsidRPr="009D729F">
        <w:rPr>
          <w:rFonts w:ascii="Arial" w:eastAsia="Times New Roman" w:hAnsi="Arial" w:cs="Arial"/>
          <w:color w:val="000000"/>
          <w:sz w:val="24"/>
          <w:szCs w:val="24"/>
          <w:lang w:eastAsia="ru-RU"/>
        </w:rPr>
        <w:t xml:space="preserve"> веществ и материалов, не разрешенных к совместной перевозке.</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293. При погрузке в вагоны ящики с кислотами ставятся в противоположную сторону от ящиков с легковоспламеняющимися и горючими жидкостями.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294.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295. Запрещается эксплуатировать пневмотранспортные и самотечные устройства (при движении продукта в трубопроводах) при скоплении пыли в трубопроводах.</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296. Пуск транспортеров и пневмотранспортных устрой</w:t>
      </w:r>
      <w:proofErr w:type="gramStart"/>
      <w:r w:rsidRPr="009D729F">
        <w:rPr>
          <w:rFonts w:ascii="Arial" w:eastAsia="Times New Roman" w:hAnsi="Arial" w:cs="Arial"/>
          <w:color w:val="000000"/>
          <w:sz w:val="24"/>
          <w:szCs w:val="24"/>
          <w:lang w:eastAsia="ru-RU"/>
        </w:rPr>
        <w:t>ств пр</w:t>
      </w:r>
      <w:proofErr w:type="gramEnd"/>
      <w:r w:rsidRPr="009D729F">
        <w:rPr>
          <w:rFonts w:ascii="Arial" w:eastAsia="Times New Roman" w:hAnsi="Arial" w:cs="Arial"/>
          <w:color w:val="000000"/>
          <w:sz w:val="24"/>
          <w:szCs w:val="24"/>
          <w:lang w:eastAsia="ru-RU"/>
        </w:rPr>
        <w:t>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297.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298.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299. 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300.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lastRenderedPageBreak/>
        <w:t>301.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302. На транспортном средстве, перевозящем </w:t>
      </w:r>
      <w:proofErr w:type="spellStart"/>
      <w:r w:rsidRPr="009D729F">
        <w:rPr>
          <w:rFonts w:ascii="Arial" w:eastAsia="Times New Roman" w:hAnsi="Arial" w:cs="Arial"/>
          <w:color w:val="000000"/>
          <w:sz w:val="24"/>
          <w:szCs w:val="24"/>
          <w:lang w:eastAsia="ru-RU"/>
        </w:rPr>
        <w:t>пожаровзрывоопасные</w:t>
      </w:r>
      <w:proofErr w:type="spellEnd"/>
      <w:r w:rsidRPr="009D729F">
        <w:rPr>
          <w:rFonts w:ascii="Arial" w:eastAsia="Times New Roman" w:hAnsi="Arial" w:cs="Arial"/>
          <w:color w:val="000000"/>
          <w:sz w:val="24"/>
          <w:szCs w:val="24"/>
          <w:lang w:eastAsia="ru-RU"/>
        </w:rPr>
        <w:t xml:space="preserve"> вещества, а также на каждом грузовом месте, на котором находятся эти вещества и материалы, должны быть знаки безопасности.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303. Руководитель организации обеспечивает места погрузки и разгрузки </w:t>
      </w:r>
      <w:proofErr w:type="spellStart"/>
      <w:r w:rsidRPr="009D729F">
        <w:rPr>
          <w:rFonts w:ascii="Arial" w:eastAsia="Times New Roman" w:hAnsi="Arial" w:cs="Arial"/>
          <w:color w:val="000000"/>
          <w:sz w:val="24"/>
          <w:szCs w:val="24"/>
          <w:lang w:eastAsia="ru-RU"/>
        </w:rPr>
        <w:t>пожаровзрывоопасных</w:t>
      </w:r>
      <w:proofErr w:type="spellEnd"/>
      <w:r w:rsidRPr="009D729F">
        <w:rPr>
          <w:rFonts w:ascii="Arial" w:eastAsia="Times New Roman" w:hAnsi="Arial" w:cs="Arial"/>
          <w:color w:val="000000"/>
          <w:sz w:val="24"/>
          <w:szCs w:val="24"/>
          <w:lang w:eastAsia="ru-RU"/>
        </w:rPr>
        <w:t xml:space="preserve"> и пожароопасных веществ и материалов: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а) специальными приспособлениями, обеспечивающими безопасные условия проведения работ (козлы, стойки, щиты, трапы, носилки и т.п.). При этом для стеклянной тары должны предусматриваться тележки или специальные носилки, имеющие гнезда. Допускается переносить стеклянную тару в исправных корзинах с ручками, обеспечивающими возможность перемещения их 2 работающими;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б) первичными средствами пожаротушения;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в) исправным стационарным или временным электрическим освещением во взрывозащищенном исполнении.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304. Запрещается пользоваться открытым огнем в местах погрузочно-разгрузочных работ с </w:t>
      </w:r>
      <w:proofErr w:type="spellStart"/>
      <w:r w:rsidRPr="009D729F">
        <w:rPr>
          <w:rFonts w:ascii="Arial" w:eastAsia="Times New Roman" w:hAnsi="Arial" w:cs="Arial"/>
          <w:color w:val="000000"/>
          <w:sz w:val="24"/>
          <w:szCs w:val="24"/>
          <w:lang w:eastAsia="ru-RU"/>
        </w:rPr>
        <w:t>пожаровзрывоопасными</w:t>
      </w:r>
      <w:proofErr w:type="spellEnd"/>
      <w:r w:rsidRPr="009D729F">
        <w:rPr>
          <w:rFonts w:ascii="Arial" w:eastAsia="Times New Roman" w:hAnsi="Arial" w:cs="Arial"/>
          <w:color w:val="000000"/>
          <w:sz w:val="24"/>
          <w:szCs w:val="24"/>
          <w:lang w:eastAsia="ru-RU"/>
        </w:rPr>
        <w:t xml:space="preserve"> и пожароопасными веществами и материалами.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305. Транспортные средства (вагоны, кузова, прицепы, контейнеры и т.п.), подаваемые под погрузку </w:t>
      </w:r>
      <w:proofErr w:type="spellStart"/>
      <w:r w:rsidRPr="009D729F">
        <w:rPr>
          <w:rFonts w:ascii="Arial" w:eastAsia="Times New Roman" w:hAnsi="Arial" w:cs="Arial"/>
          <w:color w:val="000000"/>
          <w:sz w:val="24"/>
          <w:szCs w:val="24"/>
          <w:lang w:eastAsia="ru-RU"/>
        </w:rPr>
        <w:t>пожаровзрывоопасных</w:t>
      </w:r>
      <w:proofErr w:type="spellEnd"/>
      <w:r w:rsidRPr="009D729F">
        <w:rPr>
          <w:rFonts w:ascii="Arial" w:eastAsia="Times New Roman" w:hAnsi="Arial" w:cs="Arial"/>
          <w:color w:val="000000"/>
          <w:sz w:val="24"/>
          <w:szCs w:val="24"/>
          <w:lang w:eastAsia="ru-RU"/>
        </w:rPr>
        <w:t xml:space="preserve"> и пожароопасных веществ и материалов, должны быть исправными и очищенными от посторонних веществ.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306. При обнаружении повреждений тары (упаковки), рассыпанных или разлитых </w:t>
      </w:r>
      <w:proofErr w:type="spellStart"/>
      <w:r w:rsidRPr="009D729F">
        <w:rPr>
          <w:rFonts w:ascii="Arial" w:eastAsia="Times New Roman" w:hAnsi="Arial" w:cs="Arial"/>
          <w:color w:val="000000"/>
          <w:sz w:val="24"/>
          <w:szCs w:val="24"/>
          <w:lang w:eastAsia="ru-RU"/>
        </w:rPr>
        <w:t>пожаровзрывоопасных</w:t>
      </w:r>
      <w:proofErr w:type="spellEnd"/>
      <w:r w:rsidRPr="009D729F">
        <w:rPr>
          <w:rFonts w:ascii="Arial" w:eastAsia="Times New Roman" w:hAnsi="Arial" w:cs="Arial"/>
          <w:color w:val="000000"/>
          <w:sz w:val="24"/>
          <w:szCs w:val="24"/>
          <w:lang w:eastAsia="ru-RU"/>
        </w:rPr>
        <w:t xml:space="preserve"> и пожароопасных веществ и материалов следует немедленно удалить поврежденную тару (упаковку), очистить пол и убрать рассыпанные или разлитые вещества.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307. При выполнении погрузочно-разгрузочных работ с </w:t>
      </w:r>
      <w:proofErr w:type="spellStart"/>
      <w:r w:rsidRPr="009D729F">
        <w:rPr>
          <w:rFonts w:ascii="Arial" w:eastAsia="Times New Roman" w:hAnsi="Arial" w:cs="Arial"/>
          <w:color w:val="000000"/>
          <w:sz w:val="24"/>
          <w:szCs w:val="24"/>
          <w:lang w:eastAsia="ru-RU"/>
        </w:rPr>
        <w:t>пожаровзрывоопасными</w:t>
      </w:r>
      <w:proofErr w:type="spellEnd"/>
      <w:r w:rsidRPr="009D729F">
        <w:rPr>
          <w:rFonts w:ascii="Arial" w:eastAsia="Times New Roman" w:hAnsi="Arial" w:cs="Arial"/>
          <w:color w:val="000000"/>
          <w:sz w:val="24"/>
          <w:szCs w:val="24"/>
          <w:lang w:eastAsia="ru-RU"/>
        </w:rPr>
        <w:t xml:space="preserve"> и пожароопасными веществами и материалами работающие должны соблюдать требования маркировочных знаков и предупреждающих надписей на упаковках.</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308. Запрещается производить погрузочно-разгрузочные работы с </w:t>
      </w:r>
      <w:proofErr w:type="spellStart"/>
      <w:r w:rsidRPr="009D729F">
        <w:rPr>
          <w:rFonts w:ascii="Arial" w:eastAsia="Times New Roman" w:hAnsi="Arial" w:cs="Arial"/>
          <w:color w:val="000000"/>
          <w:sz w:val="24"/>
          <w:szCs w:val="24"/>
          <w:lang w:eastAsia="ru-RU"/>
        </w:rPr>
        <w:t>пожаровзрывоопасными</w:t>
      </w:r>
      <w:proofErr w:type="spellEnd"/>
      <w:r w:rsidRPr="009D729F">
        <w:rPr>
          <w:rFonts w:ascii="Arial" w:eastAsia="Times New Roman" w:hAnsi="Arial" w:cs="Arial"/>
          <w:color w:val="000000"/>
          <w:sz w:val="24"/>
          <w:szCs w:val="24"/>
          <w:lang w:eastAsia="ru-RU"/>
        </w:rPr>
        <w:t xml:space="preserve">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309. </w:t>
      </w:r>
      <w:proofErr w:type="spellStart"/>
      <w:r w:rsidRPr="009D729F">
        <w:rPr>
          <w:rFonts w:ascii="Arial" w:eastAsia="Times New Roman" w:hAnsi="Arial" w:cs="Arial"/>
          <w:color w:val="000000"/>
          <w:sz w:val="24"/>
          <w:szCs w:val="24"/>
          <w:lang w:eastAsia="ru-RU"/>
        </w:rPr>
        <w:t>Пожаровзрывоопасные</w:t>
      </w:r>
      <w:proofErr w:type="spellEnd"/>
      <w:r w:rsidRPr="009D729F">
        <w:rPr>
          <w:rFonts w:ascii="Arial" w:eastAsia="Times New Roman" w:hAnsi="Arial" w:cs="Arial"/>
          <w:color w:val="000000"/>
          <w:sz w:val="24"/>
          <w:szCs w:val="24"/>
          <w:lang w:eastAsia="ru-RU"/>
        </w:rPr>
        <w:t xml:space="preserve"> и пожароопасные </w:t>
      </w:r>
      <w:proofErr w:type="gramStart"/>
      <w:r w:rsidRPr="009D729F">
        <w:rPr>
          <w:rFonts w:ascii="Arial" w:eastAsia="Times New Roman" w:hAnsi="Arial" w:cs="Arial"/>
          <w:color w:val="000000"/>
          <w:sz w:val="24"/>
          <w:szCs w:val="24"/>
          <w:lang w:eastAsia="ru-RU"/>
        </w:rPr>
        <w:t>вещества</w:t>
      </w:r>
      <w:proofErr w:type="gramEnd"/>
      <w:r w:rsidRPr="009D729F">
        <w:rPr>
          <w:rFonts w:ascii="Arial" w:eastAsia="Times New Roman" w:hAnsi="Arial" w:cs="Arial"/>
          <w:color w:val="000000"/>
          <w:sz w:val="24"/>
          <w:szCs w:val="24"/>
          <w:lang w:eastAsia="ru-RU"/>
        </w:rPr>
        <w:t xml:space="preserve"> и материалы следует надежно закреплять в вагонах, контейнерах и кузовах автомобилей в целях исключения их перемещения при движении.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310. При проведении технологических операций, связанных с наполнением и сливом легковоспламеняющихся и горючих жидкостей:</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люки и крышки следует открывать плавно, без рывков и ударов, с применением искробезопасных инструментов. Запрещается производить погрузочно-разгрузочные работы с емкостями, облитыми легковоспламеняющимися и горючими жидкостями;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арматура, шланги, разъемные соединения, устройства защиты от статического электричества должны быть в исправном техническом состоянии.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311. Перед заполнением резервуаров, цистерн, тары и других емкостей жидкостью необходимо проверить исправность имеющегося замерного устройства.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312. По окончании разгрузки </w:t>
      </w:r>
      <w:proofErr w:type="spellStart"/>
      <w:r w:rsidRPr="009D729F">
        <w:rPr>
          <w:rFonts w:ascii="Arial" w:eastAsia="Times New Roman" w:hAnsi="Arial" w:cs="Arial"/>
          <w:color w:val="000000"/>
          <w:sz w:val="24"/>
          <w:szCs w:val="24"/>
          <w:lang w:eastAsia="ru-RU"/>
        </w:rPr>
        <w:t>пожаровзрывоопасных</w:t>
      </w:r>
      <w:proofErr w:type="spellEnd"/>
      <w:r w:rsidRPr="009D729F">
        <w:rPr>
          <w:rFonts w:ascii="Arial" w:eastAsia="Times New Roman" w:hAnsi="Arial" w:cs="Arial"/>
          <w:color w:val="000000"/>
          <w:sz w:val="24"/>
          <w:szCs w:val="24"/>
          <w:lang w:eastAsia="ru-RU"/>
        </w:rPr>
        <w:t xml:space="preserve"> или пожароопасных веществ и материалов необходимо осмотреть вагон, контейнер или кузов автомобиля, тщательно собрать и удалить остатки веществ и мусор.</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lastRenderedPageBreak/>
        <w:t>313.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Запрещается эксплуатация рукавов с устройствами присоединения, имеющими механические повреждения и износ резьбы.</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314. Операции по наливу и сливу должны проводиться при заземленных трубопроводах с помощью резинотканевых рукавов.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w:t>
      </w:r>
    </w:p>
    <w:p w:rsidR="009D729F" w:rsidRPr="009D729F" w:rsidRDefault="009D729F" w:rsidP="009D729F">
      <w:pPr>
        <w:spacing w:after="0" w:line="240" w:lineRule="auto"/>
        <w:jc w:val="center"/>
        <w:rPr>
          <w:rFonts w:ascii="Arial" w:eastAsia="Times New Roman" w:hAnsi="Arial" w:cs="Arial"/>
          <w:color w:val="000000"/>
          <w:sz w:val="24"/>
          <w:szCs w:val="24"/>
          <w:lang w:eastAsia="ru-RU"/>
        </w:rPr>
      </w:pPr>
      <w:bookmarkStart w:id="13" w:name="XIII"/>
      <w:r w:rsidRPr="009D729F">
        <w:rPr>
          <w:rFonts w:ascii="Arial" w:eastAsia="Times New Roman" w:hAnsi="Arial" w:cs="Arial"/>
          <w:b/>
          <w:bCs/>
          <w:color w:val="002060"/>
          <w:sz w:val="24"/>
          <w:szCs w:val="24"/>
          <w:lang w:eastAsia="ru-RU"/>
        </w:rPr>
        <w:t>XIII</w:t>
      </w:r>
      <w:bookmarkEnd w:id="13"/>
      <w:r w:rsidRPr="009D729F">
        <w:rPr>
          <w:rFonts w:ascii="Arial" w:eastAsia="Times New Roman" w:hAnsi="Arial" w:cs="Arial"/>
          <w:b/>
          <w:bCs/>
          <w:color w:val="002060"/>
          <w:sz w:val="24"/>
          <w:szCs w:val="24"/>
          <w:lang w:eastAsia="ru-RU"/>
        </w:rPr>
        <w:t xml:space="preserve">. Сливоналивные операции </w:t>
      </w:r>
      <w:proofErr w:type="gramStart"/>
      <w:r w:rsidRPr="009D729F">
        <w:rPr>
          <w:rFonts w:ascii="Arial" w:eastAsia="Times New Roman" w:hAnsi="Arial" w:cs="Arial"/>
          <w:b/>
          <w:bCs/>
          <w:color w:val="002060"/>
          <w:sz w:val="24"/>
          <w:szCs w:val="24"/>
          <w:lang w:eastAsia="ru-RU"/>
        </w:rPr>
        <w:t>с</w:t>
      </w:r>
      <w:proofErr w:type="gramEnd"/>
      <w:r w:rsidRPr="009D729F">
        <w:rPr>
          <w:rFonts w:ascii="Arial" w:eastAsia="Times New Roman" w:hAnsi="Arial" w:cs="Arial"/>
          <w:b/>
          <w:bCs/>
          <w:color w:val="002060"/>
          <w:sz w:val="24"/>
          <w:szCs w:val="24"/>
          <w:lang w:eastAsia="ru-RU"/>
        </w:rPr>
        <w:t xml:space="preserve"> сжиженным</w:t>
      </w:r>
    </w:p>
    <w:p w:rsidR="009D729F" w:rsidRPr="009D729F" w:rsidRDefault="009D729F" w:rsidP="009D729F">
      <w:pPr>
        <w:spacing w:after="0" w:line="240" w:lineRule="auto"/>
        <w:jc w:val="center"/>
        <w:rPr>
          <w:rFonts w:ascii="Arial" w:eastAsia="Times New Roman" w:hAnsi="Arial" w:cs="Arial"/>
          <w:color w:val="000000"/>
          <w:sz w:val="24"/>
          <w:szCs w:val="24"/>
          <w:lang w:eastAsia="ru-RU"/>
        </w:rPr>
      </w:pPr>
      <w:r w:rsidRPr="009D729F">
        <w:rPr>
          <w:rFonts w:ascii="Arial" w:eastAsia="Times New Roman" w:hAnsi="Arial" w:cs="Arial"/>
          <w:b/>
          <w:bCs/>
          <w:color w:val="002060"/>
          <w:sz w:val="24"/>
          <w:szCs w:val="24"/>
          <w:lang w:eastAsia="ru-RU"/>
        </w:rPr>
        <w:t>углеводородным газом</w:t>
      </w:r>
    </w:p>
    <w:p w:rsidR="009D729F" w:rsidRPr="009D729F" w:rsidRDefault="009D729F" w:rsidP="009D729F">
      <w:pPr>
        <w:spacing w:after="0" w:line="240" w:lineRule="auto"/>
        <w:jc w:val="center"/>
        <w:rPr>
          <w:rFonts w:ascii="Arial" w:eastAsia="Times New Roman" w:hAnsi="Arial" w:cs="Arial"/>
          <w:color w:val="000000"/>
          <w:sz w:val="24"/>
          <w:szCs w:val="24"/>
          <w:lang w:eastAsia="ru-RU"/>
        </w:rPr>
      </w:pPr>
      <w:r w:rsidRPr="009D729F">
        <w:rPr>
          <w:rFonts w:ascii="Arial" w:eastAsia="Times New Roman" w:hAnsi="Arial" w:cs="Arial"/>
          <w:b/>
          <w:bCs/>
          <w:color w:val="002060"/>
          <w:sz w:val="24"/>
          <w:szCs w:val="24"/>
          <w:lang w:eastAsia="ru-RU"/>
        </w:rPr>
        <w:t> </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315. При проведении сливоналивных операций запрещается держать цистерну присоединенной к коммуникациям, когда ее налив и слив не производят. В случае длительного перерыва при сливе или наливе сжиженного углеводородного газа соединительные рукава от цистерны отсоединяются.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316. Во время налива и слива сжиженного углеводородного газа запрещается: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а) проведение пожароопасных работ и курение на расстоянии менее 100 метров от цистерны;</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б) проведение ремонтных работ на цистернах и вблизи них, а также иных работ, не связанных со сливоналивными операциями;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в) подъезд автомобильного и маневрового железнодорожного транспорта;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г) нахождение на сливоналивной эстакаде посторонних лиц, не имеющих отношения к сливоналивным операциям.</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317. 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400 x 500 миллиметров с надписью "Стоп, проезд запрещен, производится налив (слив) цистерны".</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318. 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319. Запрещается выполнять сливоналивные операции во время грозы.</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320.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процентов объема.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321. Запрещается заполнение цистерн в следующих случаях:</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а) истек срок заводского и деповского ремонта ходовых частей цистерны;</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б) истекли сроки профилактического или планового ремонта арматуры, технического освидетельствования или гидравлического испытания котла цистерны;</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г) нет установленных клейм, надписей и неясны трафареты;</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д) повреждена цилиндрическая часть котла или днища (трещины, вмятины, заметные изменения формы и т.д.);</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е) цистерны заполнены продуктами, не относящимися к сжиженным углеводородным газам;</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ж) избыточное остаточное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w:t>
      </w:r>
      <w:r w:rsidRPr="009D729F">
        <w:rPr>
          <w:rFonts w:ascii="Arial" w:eastAsia="Times New Roman" w:hAnsi="Arial" w:cs="Arial"/>
          <w:color w:val="000000"/>
          <w:sz w:val="24"/>
          <w:szCs w:val="24"/>
          <w:lang w:eastAsia="ru-RU"/>
        </w:rPr>
        <w:lastRenderedPageBreak/>
        <w:t>давление устанавливается местной производственной инструкцией), кроме цистерн, наливаемых впервые или после ремонта.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322.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323. Дренирование воды и неиспаряющихся остатков сжиженного углеводородного газа разрешается производить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324. В процессе заполнения цистерны сжиженным углеводородным газом необходимо вести </w:t>
      </w:r>
      <w:proofErr w:type="gramStart"/>
      <w:r w:rsidRPr="009D729F">
        <w:rPr>
          <w:rFonts w:ascii="Arial" w:eastAsia="Times New Roman" w:hAnsi="Arial" w:cs="Arial"/>
          <w:color w:val="000000"/>
          <w:sz w:val="24"/>
          <w:szCs w:val="24"/>
          <w:lang w:eastAsia="ru-RU"/>
        </w:rPr>
        <w:t>контроль за</w:t>
      </w:r>
      <w:proofErr w:type="gramEnd"/>
      <w:r w:rsidRPr="009D729F">
        <w:rPr>
          <w:rFonts w:ascii="Arial" w:eastAsia="Times New Roman" w:hAnsi="Arial" w:cs="Arial"/>
          <w:color w:val="000000"/>
          <w:sz w:val="24"/>
          <w:szCs w:val="24"/>
          <w:lang w:eastAsia="ru-RU"/>
        </w:rPr>
        <w:t xml:space="preserve"> уровнем газа в котле цистерны. При обнаружении утечки продукта заполнение цистерны прекращается, продукт сливается, давление </w:t>
      </w:r>
      <w:proofErr w:type="gramStart"/>
      <w:r w:rsidRPr="009D729F">
        <w:rPr>
          <w:rFonts w:ascii="Arial" w:eastAsia="Times New Roman" w:hAnsi="Arial" w:cs="Arial"/>
          <w:color w:val="000000"/>
          <w:sz w:val="24"/>
          <w:szCs w:val="24"/>
          <w:lang w:eastAsia="ru-RU"/>
        </w:rPr>
        <w:t>сбрасывается</w:t>
      </w:r>
      <w:proofErr w:type="gramEnd"/>
      <w:r w:rsidRPr="009D729F">
        <w:rPr>
          <w:rFonts w:ascii="Arial" w:eastAsia="Times New Roman" w:hAnsi="Arial" w:cs="Arial"/>
          <w:color w:val="000000"/>
          <w:sz w:val="24"/>
          <w:szCs w:val="24"/>
          <w:lang w:eastAsia="ru-RU"/>
        </w:rPr>
        <w:t xml:space="preserve"> и принимаются меры к выявлению и устранению неисправностей.</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325. При приеме заполненных цистерн необходимо проверять правильность их наполнения. Максимальная степень наполнения цистерн не должна превышать показатели, установленные в эксплуатационной документации.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326. Руководитель организации обеспечивает наличие на сливоналивных эстакадах первичных средств пожаротушения.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327. Цистерна для сжиженного углеводородного газа с обнаруженной неисправностью, из-за которой она не может следовать по назначению, должна отцепляться от поезда и отводиться на отдельный путь.</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328.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329. Запрещается машинисту локомотива отцеплять локомотив от состава, имеющего вагоны-цистерны </w:t>
      </w:r>
      <w:proofErr w:type="gramStart"/>
      <w:r w:rsidRPr="009D729F">
        <w:rPr>
          <w:rFonts w:ascii="Arial" w:eastAsia="Times New Roman" w:hAnsi="Arial" w:cs="Arial"/>
          <w:color w:val="000000"/>
          <w:sz w:val="24"/>
          <w:szCs w:val="24"/>
          <w:lang w:eastAsia="ru-RU"/>
        </w:rPr>
        <w:t>с</w:t>
      </w:r>
      <w:proofErr w:type="gramEnd"/>
      <w:r w:rsidRPr="009D729F">
        <w:rPr>
          <w:rFonts w:ascii="Arial" w:eastAsia="Times New Roman" w:hAnsi="Arial" w:cs="Arial"/>
          <w:color w:val="000000"/>
          <w:sz w:val="24"/>
          <w:szCs w:val="24"/>
          <w:lang w:eastAsia="ru-RU"/>
        </w:rPr>
        <w:t xml:space="preserve"> сжиженным углеводородным газом, не получив сообщение о закреплении состава тормозными башмаками.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330. Ремонт котла цистерны, его элементов, а также его внутренний осмотр разрешается проводить только после дегазации объема котла.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331.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332. При производстве ремонтных работ запрещается: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а) ремонтировать котел в груженом состоянии, а также в порожнем состоянии до производства дегазации его объема;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б) производить удары по котлу цистерны;</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в) пользоваться инструментом, дающим искрение, и находиться с открытым огнем (факел, жаровня, керосиновый фонарь и т.д.) вблизи цистерны;</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г) производить под цистерной сварочные и огневые работы.</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333. При выполнении работ внутри котла цистерны (внутренний осмотр, ремонт, чистка и т.п.):</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проводится анализ воздушной среды в объеме котла цистерны на отсутствие опасной концентрации углеводородов и на содержание кислорода.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334. В нерабочем состоянии вентили цистерны должны быть закрыты и заглушены. В случае необходимости замена сальниковой набивки вентилей </w:t>
      </w:r>
      <w:r w:rsidRPr="009D729F">
        <w:rPr>
          <w:rFonts w:ascii="Arial" w:eastAsia="Times New Roman" w:hAnsi="Arial" w:cs="Arial"/>
          <w:color w:val="000000"/>
          <w:sz w:val="24"/>
          <w:szCs w:val="24"/>
          <w:lang w:eastAsia="ru-RU"/>
        </w:rPr>
        <w:lastRenderedPageBreak/>
        <w:t>наполненной цистерны может выполняться при полностью закрытом клапане и снятых заглушках.</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335. При возникновении пожароопасной ситуации или пожара в подвижном составе, имеющем вагоны-цистерны </w:t>
      </w:r>
      <w:proofErr w:type="gramStart"/>
      <w:r w:rsidRPr="009D729F">
        <w:rPr>
          <w:rFonts w:ascii="Arial" w:eastAsia="Times New Roman" w:hAnsi="Arial" w:cs="Arial"/>
          <w:color w:val="000000"/>
          <w:sz w:val="24"/>
          <w:szCs w:val="24"/>
          <w:lang w:eastAsia="ru-RU"/>
        </w:rPr>
        <w:t>с</w:t>
      </w:r>
      <w:proofErr w:type="gramEnd"/>
      <w:r w:rsidRPr="009D729F">
        <w:rPr>
          <w:rFonts w:ascii="Arial" w:eastAsia="Times New Roman" w:hAnsi="Arial" w:cs="Arial"/>
          <w:color w:val="000000"/>
          <w:sz w:val="24"/>
          <w:szCs w:val="24"/>
          <w:lang w:eastAsia="ru-RU"/>
        </w:rPr>
        <w:t xml:space="preserve">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диспетчеры, машинисты и другие работники железнодорожного транспорта должны действовать в соответствии с планом локализации и ликвидации пожароопасных ситуаций и пожаров.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336. Руководитель организации создает для целей ликвидации пожароопасных ситуаций и пожаров аварийные группы.</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337. При утечке сжиженного углеводородного газа следует:</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т.п.);</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б) убрать из зоны разлива сжиженного углеводородного газа горючие вещества;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в) устранить течь и (или) перекачать содержимое цистерны в исправную цистерну (емкость);</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г) отвести вагон-цистерну </w:t>
      </w:r>
      <w:proofErr w:type="gramStart"/>
      <w:r w:rsidRPr="009D729F">
        <w:rPr>
          <w:rFonts w:ascii="Arial" w:eastAsia="Times New Roman" w:hAnsi="Arial" w:cs="Arial"/>
          <w:color w:val="000000"/>
          <w:sz w:val="24"/>
          <w:szCs w:val="24"/>
          <w:lang w:eastAsia="ru-RU"/>
        </w:rPr>
        <w:t>с</w:t>
      </w:r>
      <w:proofErr w:type="gramEnd"/>
      <w:r w:rsidRPr="009D729F">
        <w:rPr>
          <w:rFonts w:ascii="Arial" w:eastAsia="Times New Roman" w:hAnsi="Arial" w:cs="Arial"/>
          <w:color w:val="000000"/>
          <w:sz w:val="24"/>
          <w:szCs w:val="24"/>
          <w:lang w:eastAsia="ru-RU"/>
        </w:rPr>
        <w:t xml:space="preserve"> сжиженным углеводородным газом в безопасную зону;</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д) при интенсивной утечке дать газу полностью выйти из цистерны, при этом необходимо вести постоянный </w:t>
      </w:r>
      <w:proofErr w:type="gramStart"/>
      <w:r w:rsidRPr="009D729F">
        <w:rPr>
          <w:rFonts w:ascii="Arial" w:eastAsia="Times New Roman" w:hAnsi="Arial" w:cs="Arial"/>
          <w:color w:val="000000"/>
          <w:sz w:val="24"/>
          <w:szCs w:val="24"/>
          <w:lang w:eastAsia="ru-RU"/>
        </w:rPr>
        <w:t>контроль за</w:t>
      </w:r>
      <w:proofErr w:type="gramEnd"/>
      <w:r w:rsidRPr="009D729F">
        <w:rPr>
          <w:rFonts w:ascii="Arial" w:eastAsia="Times New Roman" w:hAnsi="Arial" w:cs="Arial"/>
          <w:color w:val="000000"/>
          <w:sz w:val="24"/>
          <w:szCs w:val="24"/>
          <w:lang w:eastAsia="ru-RU"/>
        </w:rPr>
        <w:t xml:space="preserve"> образованием возможных зон загазованности в радиусе 200 метров, пока газ не рассеется;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ж) не допускать попадания сжиженного углеводородного газа в тоннели, подвалы, канализацию.</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338.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его количестве в зоне пожароопасной ситуации (пожара).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w:t>
      </w:r>
    </w:p>
    <w:p w:rsidR="009D729F" w:rsidRPr="009D729F" w:rsidRDefault="009D729F" w:rsidP="009D729F">
      <w:pPr>
        <w:spacing w:after="0" w:line="240" w:lineRule="auto"/>
        <w:jc w:val="center"/>
        <w:rPr>
          <w:rFonts w:ascii="Arial" w:eastAsia="Times New Roman" w:hAnsi="Arial" w:cs="Arial"/>
          <w:color w:val="000000"/>
          <w:sz w:val="24"/>
          <w:szCs w:val="24"/>
          <w:lang w:eastAsia="ru-RU"/>
        </w:rPr>
      </w:pPr>
      <w:bookmarkStart w:id="14" w:name="XIV"/>
      <w:r w:rsidRPr="009D729F">
        <w:rPr>
          <w:rFonts w:ascii="Arial" w:eastAsia="Times New Roman" w:hAnsi="Arial" w:cs="Arial"/>
          <w:b/>
          <w:bCs/>
          <w:color w:val="002060"/>
          <w:sz w:val="24"/>
          <w:szCs w:val="24"/>
          <w:lang w:eastAsia="ru-RU"/>
        </w:rPr>
        <w:t>XIV</w:t>
      </w:r>
      <w:bookmarkEnd w:id="14"/>
      <w:r w:rsidRPr="009D729F">
        <w:rPr>
          <w:rFonts w:ascii="Arial" w:eastAsia="Times New Roman" w:hAnsi="Arial" w:cs="Arial"/>
          <w:b/>
          <w:bCs/>
          <w:color w:val="002060"/>
          <w:sz w:val="24"/>
          <w:szCs w:val="24"/>
          <w:lang w:eastAsia="ru-RU"/>
        </w:rPr>
        <w:t>. Объекты хранения</w:t>
      </w:r>
    </w:p>
    <w:p w:rsidR="009D729F" w:rsidRPr="009D729F" w:rsidRDefault="009D729F" w:rsidP="009D729F">
      <w:pPr>
        <w:spacing w:after="0" w:line="240" w:lineRule="auto"/>
        <w:jc w:val="center"/>
        <w:rPr>
          <w:rFonts w:ascii="Arial" w:eastAsia="Times New Roman" w:hAnsi="Arial" w:cs="Arial"/>
          <w:color w:val="000000"/>
          <w:sz w:val="24"/>
          <w:szCs w:val="24"/>
          <w:lang w:eastAsia="ru-RU"/>
        </w:rPr>
      </w:pPr>
      <w:r w:rsidRPr="009D729F">
        <w:rPr>
          <w:rFonts w:ascii="Arial" w:eastAsia="Times New Roman" w:hAnsi="Arial" w:cs="Arial"/>
          <w:b/>
          <w:bCs/>
          <w:color w:val="002060"/>
          <w:sz w:val="24"/>
          <w:szCs w:val="24"/>
          <w:lang w:eastAsia="ru-RU"/>
        </w:rPr>
        <w:t> </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339.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340. Запрещается совместное хранение в одной секции с каучуком или автомобильной резиной каких-либо других материалов и товаров.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341.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342. На открытых площадках или под навесами хранение аэрозольных упаковок допускается только в негорючих контейнерах.</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lastRenderedPageBreak/>
        <w:t>343. Расстояние от светильников до хранящихся товаров должно быть не менее 0,5 метра.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344. 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345. Запрещается стоянка и ремонт погрузочно-разгрузочных и транспортных сре</w:t>
      </w:r>
      <w:proofErr w:type="gramStart"/>
      <w:r w:rsidRPr="009D729F">
        <w:rPr>
          <w:rFonts w:ascii="Arial" w:eastAsia="Times New Roman" w:hAnsi="Arial" w:cs="Arial"/>
          <w:color w:val="000000"/>
          <w:sz w:val="24"/>
          <w:szCs w:val="24"/>
          <w:lang w:eastAsia="ru-RU"/>
        </w:rPr>
        <w:t>дств в скл</w:t>
      </w:r>
      <w:proofErr w:type="gramEnd"/>
      <w:r w:rsidRPr="009D729F">
        <w:rPr>
          <w:rFonts w:ascii="Arial" w:eastAsia="Times New Roman" w:hAnsi="Arial" w:cs="Arial"/>
          <w:color w:val="000000"/>
          <w:sz w:val="24"/>
          <w:szCs w:val="24"/>
          <w:lang w:eastAsia="ru-RU"/>
        </w:rPr>
        <w:t>адских помещениях и на дебаркадерах.</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346. Грузы и материалы, разгруженные на рампу (платформу), к концу рабочего дня должны быть убраны.</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347.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348. Запрещается в помещениях складов применять дежурное освещение, использовать газовые плиты и электронагревательные приборы, устанавливать штепсельные розетки.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349. 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350.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6 метров.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351. Запрещается въезд локомотивов в складские помещения категорий</w:t>
      </w:r>
      <w:proofErr w:type="gramStart"/>
      <w:r w:rsidRPr="009D729F">
        <w:rPr>
          <w:rFonts w:ascii="Arial" w:eastAsia="Times New Roman" w:hAnsi="Arial" w:cs="Arial"/>
          <w:color w:val="000000"/>
          <w:sz w:val="24"/>
          <w:szCs w:val="24"/>
          <w:lang w:eastAsia="ru-RU"/>
        </w:rPr>
        <w:t xml:space="preserve"> А</w:t>
      </w:r>
      <w:proofErr w:type="gramEnd"/>
      <w:r w:rsidRPr="009D729F">
        <w:rPr>
          <w:rFonts w:ascii="Arial" w:eastAsia="Times New Roman" w:hAnsi="Arial" w:cs="Arial"/>
          <w:color w:val="000000"/>
          <w:sz w:val="24"/>
          <w:szCs w:val="24"/>
          <w:lang w:eastAsia="ru-RU"/>
        </w:rPr>
        <w:t>, Б и В1 - В4 по взрывопожарной и пожарной опасности.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352. Обвалования вокруг резервуаров с нефтью и нефтепродуктами, а также переезды через обвалования должны находиться в исправном состоянии.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353. Запрещается на складах легковоспламеняющихся и горючих жидкостей:</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а) эксплуатация негерметичного оборудования и запорной арматуры;</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в) наличие деревьев, кустарников и сухой растительности внутри обвалований;</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г) установка емкостей (резервуаров) на основание, выполненное из горючих материалов;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д) переполнение резервуаров и цистерн;</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е) отбор проб из резервуаров во время слива или налива нефти и нефтепродуктов;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ж) слив и налив нефти и нефтепродуктов во время грозы.</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354. На складах легковоспламеняющихся и горючих жидкостей:</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а) дыхательные клапаны и </w:t>
      </w:r>
      <w:proofErr w:type="spellStart"/>
      <w:r w:rsidRPr="009D729F">
        <w:rPr>
          <w:rFonts w:ascii="Arial" w:eastAsia="Times New Roman" w:hAnsi="Arial" w:cs="Arial"/>
          <w:color w:val="000000"/>
          <w:sz w:val="24"/>
          <w:szCs w:val="24"/>
          <w:lang w:eastAsia="ru-RU"/>
        </w:rPr>
        <w:t>огнепреградители</w:t>
      </w:r>
      <w:proofErr w:type="spellEnd"/>
      <w:r w:rsidRPr="009D729F">
        <w:rPr>
          <w:rFonts w:ascii="Arial" w:eastAsia="Times New Roman" w:hAnsi="Arial" w:cs="Arial"/>
          <w:color w:val="000000"/>
          <w:sz w:val="24"/>
          <w:szCs w:val="24"/>
          <w:lang w:eastAsia="ru-RU"/>
        </w:rPr>
        <w:t xml:space="preserve"> необходимо проверять в соответствии с технической документацией предприятий-изготовителей;</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б) при осмотрах дыхательной арматуры необходимо очищать клапаны и сетки </w:t>
      </w:r>
      <w:proofErr w:type="gramStart"/>
      <w:r w:rsidRPr="009D729F">
        <w:rPr>
          <w:rFonts w:ascii="Arial" w:eastAsia="Times New Roman" w:hAnsi="Arial" w:cs="Arial"/>
          <w:color w:val="000000"/>
          <w:sz w:val="24"/>
          <w:szCs w:val="24"/>
          <w:lang w:eastAsia="ru-RU"/>
        </w:rPr>
        <w:t>от</w:t>
      </w:r>
      <w:proofErr w:type="gramEnd"/>
      <w:r w:rsidRPr="009D729F">
        <w:rPr>
          <w:rFonts w:ascii="Arial" w:eastAsia="Times New Roman" w:hAnsi="Arial" w:cs="Arial"/>
          <w:color w:val="000000"/>
          <w:sz w:val="24"/>
          <w:szCs w:val="24"/>
          <w:lang w:eastAsia="ru-RU"/>
        </w:rPr>
        <w:t xml:space="preserve"> льда, их отогрев производится только </w:t>
      </w:r>
      <w:proofErr w:type="spellStart"/>
      <w:r w:rsidRPr="009D729F">
        <w:rPr>
          <w:rFonts w:ascii="Arial" w:eastAsia="Times New Roman" w:hAnsi="Arial" w:cs="Arial"/>
          <w:color w:val="000000"/>
          <w:sz w:val="24"/>
          <w:szCs w:val="24"/>
          <w:lang w:eastAsia="ru-RU"/>
        </w:rPr>
        <w:t>пожаробезопасными</w:t>
      </w:r>
      <w:proofErr w:type="spellEnd"/>
      <w:r w:rsidRPr="009D729F">
        <w:rPr>
          <w:rFonts w:ascii="Arial" w:eastAsia="Times New Roman" w:hAnsi="Arial" w:cs="Arial"/>
          <w:color w:val="000000"/>
          <w:sz w:val="24"/>
          <w:szCs w:val="24"/>
          <w:lang w:eastAsia="ru-RU"/>
        </w:rPr>
        <w:t xml:space="preserve"> способами;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lastRenderedPageBreak/>
        <w:t>г) хранить жидкости разрешается только в исправной таре. Пролитая жидкость должна немедленно убираться;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д) запрещается разливать нефтепродукты, а также хранить упаковочный материал и тару непосредственно в хранилищах и на обвалованных площадках.</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355. При хранении газа: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а) окна помещений, где хранятся баллоны с газом, закрашиваются белой краской или оборудуются солнцезащитными негорючими устройствами;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б) при хранении баллонов на открытых площадках сооружения, защищающие баллоны от осадков и солнечных лучей, выполняются из негорючих материалов;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w:t>
      </w:r>
      <w:proofErr w:type="spellStart"/>
      <w:r w:rsidRPr="009D729F">
        <w:rPr>
          <w:rFonts w:ascii="Arial" w:eastAsia="Times New Roman" w:hAnsi="Arial" w:cs="Arial"/>
          <w:color w:val="000000"/>
          <w:sz w:val="24"/>
          <w:szCs w:val="24"/>
          <w:lang w:eastAsia="ru-RU"/>
        </w:rPr>
        <w:t>перекантовке</w:t>
      </w:r>
      <w:proofErr w:type="spellEnd"/>
      <w:r w:rsidRPr="009D729F">
        <w:rPr>
          <w:rFonts w:ascii="Arial" w:eastAsia="Times New Roman" w:hAnsi="Arial" w:cs="Arial"/>
          <w:color w:val="000000"/>
          <w:sz w:val="24"/>
          <w:szCs w:val="24"/>
          <w:lang w:eastAsia="ru-RU"/>
        </w:rPr>
        <w:t xml:space="preserve"> баллонов с кислородом вручную не разрешается браться за клапаны;</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е) в помещениях должны устанавливаться газоанализаторы для </w:t>
      </w:r>
      <w:proofErr w:type="gramStart"/>
      <w:r w:rsidRPr="009D729F">
        <w:rPr>
          <w:rFonts w:ascii="Arial" w:eastAsia="Times New Roman" w:hAnsi="Arial" w:cs="Arial"/>
          <w:color w:val="000000"/>
          <w:sz w:val="24"/>
          <w:szCs w:val="24"/>
          <w:lang w:eastAsia="ru-RU"/>
        </w:rPr>
        <w:t>контроля за</w:t>
      </w:r>
      <w:proofErr w:type="gramEnd"/>
      <w:r w:rsidRPr="009D729F">
        <w:rPr>
          <w:rFonts w:ascii="Arial" w:eastAsia="Times New Roman" w:hAnsi="Arial" w:cs="Arial"/>
          <w:color w:val="000000"/>
          <w:sz w:val="24"/>
          <w:szCs w:val="24"/>
          <w:lang w:eastAsia="ru-RU"/>
        </w:rPr>
        <w:t xml:space="preserve"> образованием взрывоопасных концентраций. При отсутствии газоанализаторов руководитель организации должен установить порядок отбора и контроля проб </w:t>
      </w:r>
      <w:proofErr w:type="spellStart"/>
      <w:r w:rsidRPr="009D729F">
        <w:rPr>
          <w:rFonts w:ascii="Arial" w:eastAsia="Times New Roman" w:hAnsi="Arial" w:cs="Arial"/>
          <w:color w:val="000000"/>
          <w:sz w:val="24"/>
          <w:szCs w:val="24"/>
          <w:lang w:eastAsia="ru-RU"/>
        </w:rPr>
        <w:t>газовоздушной</w:t>
      </w:r>
      <w:proofErr w:type="spellEnd"/>
      <w:r w:rsidRPr="009D729F">
        <w:rPr>
          <w:rFonts w:ascii="Arial" w:eastAsia="Times New Roman" w:hAnsi="Arial" w:cs="Arial"/>
          <w:color w:val="000000"/>
          <w:sz w:val="24"/>
          <w:szCs w:val="24"/>
          <w:lang w:eastAsia="ru-RU"/>
        </w:rPr>
        <w:t xml:space="preserve"> среды;</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ж) при обнаружении утечки газа из баллонов они должны убираться из помещения склада в безопасное место;</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з) на склад, где размещаются баллоны с горючим газом, не допускаются лица в обуви, подбитой металлическими гвоздями или подковами;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к) хранение каких-либо других веществ, материалов и оборудования в помещениях складов с горючим газом не разрешается;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л) помещения складов с горючим газом обеспечиваются естественной вентиляцией.</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356. 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357. При хранении зерна запрещается: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а) хранить совместно с зерном другие материалы и оборудование;</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б) применять внутри складских помещений зерноочистительные и другие машины с двигателями внутреннего сгорания;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в) работать на передвижных механизмах при закрытых воротах с двух сторон склада;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г) разжигать сушилки, работающие на твердом топливе, с помощью легковоспламеняющихся и горючих жидкостей, а сушилки, работающие на жидком топливе, - с помощью факелов;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lastRenderedPageBreak/>
        <w:t xml:space="preserve">д) работать на сушилках с неисправными приборами контроля температуры и автоматики отключения подачи топлива при затухании факела в топке, системой </w:t>
      </w:r>
      <w:proofErr w:type="spellStart"/>
      <w:r w:rsidRPr="009D729F">
        <w:rPr>
          <w:rFonts w:ascii="Arial" w:eastAsia="Times New Roman" w:hAnsi="Arial" w:cs="Arial"/>
          <w:color w:val="000000"/>
          <w:sz w:val="24"/>
          <w:szCs w:val="24"/>
          <w:lang w:eastAsia="ru-RU"/>
        </w:rPr>
        <w:t>электрозажигания</w:t>
      </w:r>
      <w:proofErr w:type="spellEnd"/>
      <w:r w:rsidRPr="009D729F">
        <w:rPr>
          <w:rFonts w:ascii="Arial" w:eastAsia="Times New Roman" w:hAnsi="Arial" w:cs="Arial"/>
          <w:color w:val="000000"/>
          <w:sz w:val="24"/>
          <w:szCs w:val="24"/>
          <w:lang w:eastAsia="ru-RU"/>
        </w:rPr>
        <w:t xml:space="preserve"> или без них;</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е) засыпать зерно выше уровня транспортерной ленты и допускать трение ленты о конструкции транспортера.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358. </w:t>
      </w:r>
      <w:proofErr w:type="gramStart"/>
      <w:r w:rsidRPr="009D729F">
        <w:rPr>
          <w:rFonts w:ascii="Arial" w:eastAsia="Times New Roman" w:hAnsi="Arial" w:cs="Arial"/>
          <w:color w:val="000000"/>
          <w:sz w:val="24"/>
          <w:szCs w:val="24"/>
          <w:lang w:eastAsia="ru-RU"/>
        </w:rPr>
        <w:t>Контроль за</w:t>
      </w:r>
      <w:proofErr w:type="gramEnd"/>
      <w:r w:rsidRPr="009D729F">
        <w:rPr>
          <w:rFonts w:ascii="Arial" w:eastAsia="Times New Roman" w:hAnsi="Arial" w:cs="Arial"/>
          <w:color w:val="000000"/>
          <w:sz w:val="24"/>
          <w:szCs w:val="24"/>
          <w:lang w:eastAsia="ru-RU"/>
        </w:rPr>
        <w:t xml:space="preserve"> температурой зерна при работающей сушилке осуществляется путем отбора проб не реже чем через каждые 2 часа.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Очистка загрузочно-разгрузочных механизмов сушилки от пыли и зерна производится через сутки ее работы.</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359. Передвижной сушильный агрегат устанавливается на расстоянии не менее 10 метров от здания зерносклада.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360. На складах по хранению лесных материалов: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б) запрещается производить работы, не связанные с хранением лесных материалов;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в) помещения для обогрева рабочих устраиваются только в отдельных зданиях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г) лебедки с двигателями внутреннего сгорания размещаются на расстоянии не менее 15 метров от штабелей круглого леса. Площадка вокруг лебедки должна быть свободной от коры и других горючих отходов и мусора. </w:t>
      </w:r>
      <w:proofErr w:type="gramStart"/>
      <w:r w:rsidRPr="009D729F">
        <w:rPr>
          <w:rFonts w:ascii="Arial" w:eastAsia="Times New Roman" w:hAnsi="Arial" w:cs="Arial"/>
          <w:color w:val="000000"/>
          <w:sz w:val="24"/>
          <w:szCs w:val="24"/>
          <w:lang w:eastAsia="ru-RU"/>
        </w:rPr>
        <w:t>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proofErr w:type="gramEnd"/>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д)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е) запрещается устанавливать транспортные пакеты в зоне противопожарных расстояний, а также на проездах и подъездах к пожарным </w:t>
      </w:r>
      <w:proofErr w:type="spellStart"/>
      <w:r w:rsidRPr="009D729F">
        <w:rPr>
          <w:rFonts w:ascii="Arial" w:eastAsia="Times New Roman" w:hAnsi="Arial" w:cs="Arial"/>
          <w:color w:val="000000"/>
          <w:sz w:val="24"/>
          <w:szCs w:val="24"/>
          <w:lang w:eastAsia="ru-RU"/>
        </w:rPr>
        <w:t>водоисточникам</w:t>
      </w:r>
      <w:proofErr w:type="spellEnd"/>
      <w:r w:rsidRPr="009D729F">
        <w:rPr>
          <w:rFonts w:ascii="Arial" w:eastAsia="Times New Roman" w:hAnsi="Arial" w:cs="Arial"/>
          <w:color w:val="000000"/>
          <w:sz w:val="24"/>
          <w:szCs w:val="24"/>
          <w:lang w:eastAsia="ru-RU"/>
        </w:rPr>
        <w:t>;</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ж) обертка транспортных пакетов водонепроницаемой бумагой (при отсутствии этой операции в едином технологическом процессе) производится на специально отведенных площадках. Использованную водонепроницаемую бумагу, ее обрывки и обрезки необходимо собирать в контейнеры;</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з) в закрытых складах лесоматериалов не должно быть перегородок и служебных помещений;</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и) хранить щепу разрешается в закрытых складах, бункерах и на открытых площадках с основанием из негорючего материала.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361. На складах для хранения угля и торфа запрещается: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а) укладывать уголь свежей добычи на старые отвалы угля, пролежавшего более 1 месяца;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б) принимать уголь и торф с явно выраженными очагами самовозгорания;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в) транспортировать горящий уголь и торф по транспортерным лентам и отгружать их в железнодорожный транспорт или бункера;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lastRenderedPageBreak/>
        <w:t xml:space="preserve">г) располагать штабели угля и торфа над источниками тепла (паропроводы, трубопроводы горячей воды, каналы нагретого воздуха и т.п.), а также </w:t>
      </w:r>
      <w:proofErr w:type="gramStart"/>
      <w:r w:rsidRPr="009D729F">
        <w:rPr>
          <w:rFonts w:ascii="Arial" w:eastAsia="Times New Roman" w:hAnsi="Arial" w:cs="Arial"/>
          <w:color w:val="000000"/>
          <w:sz w:val="24"/>
          <w:szCs w:val="24"/>
          <w:lang w:eastAsia="ru-RU"/>
        </w:rPr>
        <w:t>над</w:t>
      </w:r>
      <w:proofErr w:type="gramEnd"/>
      <w:r w:rsidRPr="009D729F">
        <w:rPr>
          <w:rFonts w:ascii="Arial" w:eastAsia="Times New Roman" w:hAnsi="Arial" w:cs="Arial"/>
          <w:color w:val="000000"/>
          <w:sz w:val="24"/>
          <w:szCs w:val="24"/>
          <w:lang w:eastAsia="ru-RU"/>
        </w:rPr>
        <w:t xml:space="preserve"> проложенными </w:t>
      </w:r>
      <w:proofErr w:type="spellStart"/>
      <w:r w:rsidRPr="009D729F">
        <w:rPr>
          <w:rFonts w:ascii="Arial" w:eastAsia="Times New Roman" w:hAnsi="Arial" w:cs="Arial"/>
          <w:color w:val="000000"/>
          <w:sz w:val="24"/>
          <w:szCs w:val="24"/>
          <w:lang w:eastAsia="ru-RU"/>
        </w:rPr>
        <w:t>электрокабелями</w:t>
      </w:r>
      <w:proofErr w:type="spellEnd"/>
      <w:r w:rsidRPr="009D729F">
        <w:rPr>
          <w:rFonts w:ascii="Arial" w:eastAsia="Times New Roman" w:hAnsi="Arial" w:cs="Arial"/>
          <w:color w:val="000000"/>
          <w:sz w:val="24"/>
          <w:szCs w:val="24"/>
          <w:lang w:eastAsia="ru-RU"/>
        </w:rPr>
        <w:t xml:space="preserve"> и </w:t>
      </w:r>
      <w:proofErr w:type="spellStart"/>
      <w:r w:rsidRPr="009D729F">
        <w:rPr>
          <w:rFonts w:ascii="Arial" w:eastAsia="Times New Roman" w:hAnsi="Arial" w:cs="Arial"/>
          <w:color w:val="000000"/>
          <w:sz w:val="24"/>
          <w:szCs w:val="24"/>
          <w:lang w:eastAsia="ru-RU"/>
        </w:rPr>
        <w:t>нефтегазопроводами</w:t>
      </w:r>
      <w:proofErr w:type="spellEnd"/>
      <w:r w:rsidRPr="009D729F">
        <w:rPr>
          <w:rFonts w:ascii="Arial" w:eastAsia="Times New Roman" w:hAnsi="Arial" w:cs="Arial"/>
          <w:color w:val="000000"/>
          <w:sz w:val="24"/>
          <w:szCs w:val="24"/>
          <w:lang w:eastAsia="ru-RU"/>
        </w:rPr>
        <w:t>;</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д) </w:t>
      </w:r>
      <w:proofErr w:type="spellStart"/>
      <w:r w:rsidRPr="009D729F">
        <w:rPr>
          <w:rFonts w:ascii="Arial" w:eastAsia="Times New Roman" w:hAnsi="Arial" w:cs="Arial"/>
          <w:color w:val="000000"/>
          <w:sz w:val="24"/>
          <w:szCs w:val="24"/>
          <w:lang w:eastAsia="ru-RU"/>
        </w:rPr>
        <w:t>неорганизованно</w:t>
      </w:r>
      <w:proofErr w:type="spellEnd"/>
      <w:r w:rsidRPr="009D729F">
        <w:rPr>
          <w:rFonts w:ascii="Arial" w:eastAsia="Times New Roman" w:hAnsi="Arial" w:cs="Arial"/>
          <w:color w:val="000000"/>
          <w:sz w:val="24"/>
          <w:szCs w:val="24"/>
          <w:lang w:eastAsia="ru-RU"/>
        </w:rPr>
        <w:t xml:space="preserve"> хранить выгруженное топливо в течение более 2 суток.</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362. На складах для хранения угля, торфа и горючего сланца: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а) следует укладывать уголь различных марок, каждый вид торфа (кусковый и фрезерный), горючий сланец в отдельные штабели;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б) следует исключить попадание в штабели при укладке угля на хранение древесины, ткани, бумаги, сена, торфа, а также других горючих отходов;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в) следует предусматривать проезд для пожарных машин от границы подошвы штабелей до ограждающего забора или фундамента подкрановых путей;</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г) запрещается засыпать проезды твердым топливом и загромождать их оборудованием;</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д) необходимо обеспечивать систематический </w:t>
      </w:r>
      <w:proofErr w:type="gramStart"/>
      <w:r w:rsidRPr="009D729F">
        <w:rPr>
          <w:rFonts w:ascii="Arial" w:eastAsia="Times New Roman" w:hAnsi="Arial" w:cs="Arial"/>
          <w:color w:val="000000"/>
          <w:sz w:val="24"/>
          <w:szCs w:val="24"/>
          <w:lang w:eastAsia="ru-RU"/>
        </w:rPr>
        <w:t>контроль за</w:t>
      </w:r>
      <w:proofErr w:type="gramEnd"/>
      <w:r w:rsidRPr="009D729F">
        <w:rPr>
          <w:rFonts w:ascii="Arial" w:eastAsia="Times New Roman" w:hAnsi="Arial" w:cs="Arial"/>
          <w:color w:val="000000"/>
          <w:sz w:val="24"/>
          <w:szCs w:val="24"/>
          <w:lang w:eastAsia="ru-RU"/>
        </w:rPr>
        <w:t xml:space="preserve"> температурой в штабелях угля и торфа через установленные в откосах железные трубы и термометры или другим безопасным способом;</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е) при повышении температуры более 60 градусов Цельсия следует производить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ж) запрещается тушение или охлаждение угля водой непосредственно в штабелях. Загоревшийся уголь следует тушить водой только после выемки из штабеля;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з) при загорании кускового торфа в штабелях необходимо залить очаги водой с добавкой смачивателя или забросать их сырой торфяной массой и произвести разборку пораженной части штабеля. Загоревшийся фрезерный торф удаляется, а место выемки заполняется сырым торфом и утрамбовывается;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и) запрещается вновь укладывать в штабели самовозгоревшийся уголь, торф или горючий сланец после охлаждения или тушения.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w:t>
      </w:r>
    </w:p>
    <w:p w:rsidR="009D729F" w:rsidRPr="009D729F" w:rsidRDefault="009D729F" w:rsidP="009D729F">
      <w:pPr>
        <w:spacing w:after="0" w:line="240" w:lineRule="auto"/>
        <w:jc w:val="center"/>
        <w:rPr>
          <w:rFonts w:ascii="Arial" w:eastAsia="Times New Roman" w:hAnsi="Arial" w:cs="Arial"/>
          <w:color w:val="000000"/>
          <w:sz w:val="24"/>
          <w:szCs w:val="24"/>
          <w:lang w:eastAsia="ru-RU"/>
        </w:rPr>
      </w:pPr>
      <w:bookmarkStart w:id="15" w:name="XV"/>
      <w:r w:rsidRPr="009D729F">
        <w:rPr>
          <w:rFonts w:ascii="Arial" w:eastAsia="Times New Roman" w:hAnsi="Arial" w:cs="Arial"/>
          <w:b/>
          <w:bCs/>
          <w:color w:val="002060"/>
          <w:sz w:val="24"/>
          <w:szCs w:val="24"/>
          <w:lang w:eastAsia="ru-RU"/>
        </w:rPr>
        <w:t>XV</w:t>
      </w:r>
      <w:bookmarkEnd w:id="15"/>
      <w:r w:rsidRPr="009D729F">
        <w:rPr>
          <w:rFonts w:ascii="Arial" w:eastAsia="Times New Roman" w:hAnsi="Arial" w:cs="Arial"/>
          <w:b/>
          <w:bCs/>
          <w:color w:val="002060"/>
          <w:sz w:val="24"/>
          <w:szCs w:val="24"/>
          <w:lang w:eastAsia="ru-RU"/>
        </w:rPr>
        <w:t>. Строительно-монтажные и реставрационные работы</w:t>
      </w:r>
    </w:p>
    <w:p w:rsidR="009D729F" w:rsidRPr="009D729F" w:rsidRDefault="009D729F" w:rsidP="009D729F">
      <w:pPr>
        <w:spacing w:after="0" w:line="240" w:lineRule="auto"/>
        <w:jc w:val="center"/>
        <w:rPr>
          <w:rFonts w:ascii="Arial" w:eastAsia="Times New Roman" w:hAnsi="Arial" w:cs="Arial"/>
          <w:color w:val="000000"/>
          <w:sz w:val="24"/>
          <w:szCs w:val="24"/>
          <w:lang w:eastAsia="ru-RU"/>
        </w:rPr>
      </w:pPr>
      <w:r w:rsidRPr="009D729F">
        <w:rPr>
          <w:rFonts w:ascii="Arial" w:eastAsia="Times New Roman" w:hAnsi="Arial" w:cs="Arial"/>
          <w:b/>
          <w:bCs/>
          <w:color w:val="002060"/>
          <w:sz w:val="24"/>
          <w:szCs w:val="24"/>
          <w:lang w:eastAsia="ru-RU"/>
        </w:rPr>
        <w:t> </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363.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генеральному плану, разработанному в составе проекта организации строительства с учетом требований нормативных правовых актов и нормативных документов по пожарной безопасности.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364.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w:t>
      </w:r>
      <w:proofErr w:type="spellStart"/>
      <w:r w:rsidRPr="009D729F">
        <w:rPr>
          <w:rFonts w:ascii="Arial" w:eastAsia="Times New Roman" w:hAnsi="Arial" w:cs="Arial"/>
          <w:color w:val="000000"/>
          <w:sz w:val="24"/>
          <w:szCs w:val="24"/>
          <w:lang w:eastAsia="ru-RU"/>
        </w:rPr>
        <w:t>водоисточников</w:t>
      </w:r>
      <w:proofErr w:type="spellEnd"/>
      <w:r w:rsidRPr="009D729F">
        <w:rPr>
          <w:rFonts w:ascii="Arial" w:eastAsia="Times New Roman" w:hAnsi="Arial" w:cs="Arial"/>
          <w:color w:val="000000"/>
          <w:sz w:val="24"/>
          <w:szCs w:val="24"/>
          <w:lang w:eastAsia="ru-RU"/>
        </w:rPr>
        <w:t>, средств пожаротушения и связи.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К началу основных работ по строительству должно быть предусмотрено противопожарное водоснабжение от пожарных гидрантов или из резервуаров (водоемов).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365.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w:t>
      </w:r>
      <w:r w:rsidRPr="009D729F">
        <w:rPr>
          <w:rFonts w:ascii="Arial" w:eastAsia="Times New Roman" w:hAnsi="Arial" w:cs="Arial"/>
          <w:color w:val="000000"/>
          <w:sz w:val="24"/>
          <w:szCs w:val="24"/>
          <w:lang w:eastAsia="ru-RU"/>
        </w:rPr>
        <w:lastRenderedPageBreak/>
        <w:t>дорог к строящимся зданиям необходимо завершить к началу основных строительных работ.</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366. Хранение на открытых площадках горючих строительных материалов (</w:t>
      </w:r>
      <w:proofErr w:type="spellStart"/>
      <w:r w:rsidRPr="009D729F">
        <w:rPr>
          <w:rFonts w:ascii="Arial" w:eastAsia="Times New Roman" w:hAnsi="Arial" w:cs="Arial"/>
          <w:color w:val="000000"/>
          <w:sz w:val="24"/>
          <w:szCs w:val="24"/>
          <w:lang w:eastAsia="ru-RU"/>
        </w:rPr>
        <w:t>лесопиломатериалы</w:t>
      </w:r>
      <w:proofErr w:type="spellEnd"/>
      <w:r w:rsidRPr="009D729F">
        <w:rPr>
          <w:rFonts w:ascii="Arial" w:eastAsia="Times New Roman" w:hAnsi="Arial" w:cs="Arial"/>
          <w:color w:val="000000"/>
          <w:sz w:val="24"/>
          <w:szCs w:val="24"/>
          <w:lang w:eastAsia="ru-RU"/>
        </w:rPr>
        <w:t>,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Расстояние между штабелями (группами) и от них до строящихся или существующих объектов составляет не менее 24 метров.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367.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Запрещается использование строящихся зданий для проживания людей.</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368.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предотвращающие попадание влаги и воды.</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Ямы для гашения извести разрешается располагать на расстоянии не менее 5 метров от склада ее хранения и не менее 15 метров от других объектов.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369. Допускается на период строительства объекта для защиты от повреждений покрывать негорючие ступени горючими материалами.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370.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371. Строительные леса и опалубка выполняются из материалов, не распространяющих и не поддерживающих горение.</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При строительстве объекта в 3 этажа и более следует применять инвентарные металлические строительные леса.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Запрещается конструкции лесов закрывать (утеплять) горючими материалами (фанерой, пластиком, древесноволокнистыми плитами, брезентом и др.).</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372. Транспаранты и баннеры, размещаемые на фасадах жилых, административных или общественных зданий, выполняются из негорючих или </w:t>
      </w:r>
      <w:proofErr w:type="spellStart"/>
      <w:r w:rsidRPr="009D729F">
        <w:rPr>
          <w:rFonts w:ascii="Arial" w:eastAsia="Times New Roman" w:hAnsi="Arial" w:cs="Arial"/>
          <w:color w:val="000000"/>
          <w:sz w:val="24"/>
          <w:szCs w:val="24"/>
          <w:lang w:eastAsia="ru-RU"/>
        </w:rPr>
        <w:t>трудногорючих</w:t>
      </w:r>
      <w:proofErr w:type="spellEnd"/>
      <w:r w:rsidRPr="009D729F">
        <w:rPr>
          <w:rFonts w:ascii="Arial" w:eastAsia="Times New Roman" w:hAnsi="Arial" w:cs="Arial"/>
          <w:color w:val="000000"/>
          <w:sz w:val="24"/>
          <w:szCs w:val="24"/>
          <w:lang w:eastAsia="ru-RU"/>
        </w:rPr>
        <w:t xml:space="preserve"> материалов.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Прокладка внутри вентилируемого фасада открытым способом электрических кабелей и проводов с изоляцией, выполненной из горючих материалов, не допускается.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373. Руководитель организации обеспечивает для эвакуации людей со строящихся высотных сооружений (башенных градирен, плотин, силосных </w:t>
      </w:r>
      <w:r w:rsidRPr="009D729F">
        <w:rPr>
          <w:rFonts w:ascii="Arial" w:eastAsia="Times New Roman" w:hAnsi="Arial" w:cs="Arial"/>
          <w:color w:val="000000"/>
          <w:sz w:val="24"/>
          <w:szCs w:val="24"/>
          <w:lang w:eastAsia="ru-RU"/>
        </w:rPr>
        <w:lastRenderedPageBreak/>
        <w:t>помещений и др.) наличие не менее 2 лестниц соответствующей длины из негорючих материалов на весь период строительства.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374. Запрещается производство работ внутри объектов с применением горючих веществ и материалов одновременно с другими строительно-монтажными работами, связанными с применением открытого огня (сварка и др.).</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375. Работы по огнезащите металлоконструкций производятся одновременно с возведением объекта.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376. При наличии горючих материалов на объектах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Проемы в зданиях и сооружениях при временном их утеплении заполняются негорючими или </w:t>
      </w:r>
      <w:proofErr w:type="spellStart"/>
      <w:r w:rsidRPr="009D729F">
        <w:rPr>
          <w:rFonts w:ascii="Arial" w:eastAsia="Times New Roman" w:hAnsi="Arial" w:cs="Arial"/>
          <w:color w:val="000000"/>
          <w:sz w:val="24"/>
          <w:szCs w:val="24"/>
          <w:lang w:eastAsia="ru-RU"/>
        </w:rPr>
        <w:t>трудногорючими</w:t>
      </w:r>
      <w:proofErr w:type="spellEnd"/>
      <w:r w:rsidRPr="009D729F">
        <w:rPr>
          <w:rFonts w:ascii="Arial" w:eastAsia="Times New Roman" w:hAnsi="Arial" w:cs="Arial"/>
          <w:color w:val="000000"/>
          <w:sz w:val="24"/>
          <w:szCs w:val="24"/>
          <w:lang w:eastAsia="ru-RU"/>
        </w:rPr>
        <w:t xml:space="preserve"> материалами.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377. Временные сооружения (тепляки) для устройства полов и производства других работ выполняются из негорючих или </w:t>
      </w:r>
      <w:proofErr w:type="spellStart"/>
      <w:r w:rsidRPr="009D729F">
        <w:rPr>
          <w:rFonts w:ascii="Arial" w:eastAsia="Times New Roman" w:hAnsi="Arial" w:cs="Arial"/>
          <w:color w:val="000000"/>
          <w:sz w:val="24"/>
          <w:szCs w:val="24"/>
          <w:lang w:eastAsia="ru-RU"/>
        </w:rPr>
        <w:t>трудногорючих</w:t>
      </w:r>
      <w:proofErr w:type="spellEnd"/>
      <w:r w:rsidRPr="009D729F">
        <w:rPr>
          <w:rFonts w:ascii="Arial" w:eastAsia="Times New Roman" w:hAnsi="Arial" w:cs="Arial"/>
          <w:color w:val="000000"/>
          <w:sz w:val="24"/>
          <w:szCs w:val="24"/>
          <w:lang w:eastAsia="ru-RU"/>
        </w:rPr>
        <w:t xml:space="preserve"> материалов.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378. Укладку горючего и </w:t>
      </w:r>
      <w:proofErr w:type="spellStart"/>
      <w:r w:rsidRPr="009D729F">
        <w:rPr>
          <w:rFonts w:ascii="Arial" w:eastAsia="Times New Roman" w:hAnsi="Arial" w:cs="Arial"/>
          <w:color w:val="000000"/>
          <w:sz w:val="24"/>
          <w:szCs w:val="24"/>
          <w:lang w:eastAsia="ru-RU"/>
        </w:rPr>
        <w:t>трудногорючего</w:t>
      </w:r>
      <w:proofErr w:type="spellEnd"/>
      <w:r w:rsidRPr="009D729F">
        <w:rPr>
          <w:rFonts w:ascii="Arial" w:eastAsia="Times New Roman" w:hAnsi="Arial" w:cs="Arial"/>
          <w:color w:val="000000"/>
          <w:sz w:val="24"/>
          <w:szCs w:val="24"/>
          <w:lang w:eastAsia="ru-RU"/>
        </w:rPr>
        <w:t xml:space="preserve"> утеплителя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500 кв. метров.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На местах производства работ количество утеплителя и кровельных рулонных материалов не должно превышать сменную потребность.</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Горючий утеплитель необходимо хранить вне строящегося здания в отдельно стоящем сооружении или на специальной площадке на расстоянии не менее 18 метров от строящихся и временных зданий, сооружений и складов.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379. Запрещается по окончании рабочей смены оставлять неиспользованный горючий утеплитель, </w:t>
      </w:r>
      <w:proofErr w:type="spellStart"/>
      <w:r w:rsidRPr="009D729F">
        <w:rPr>
          <w:rFonts w:ascii="Arial" w:eastAsia="Times New Roman" w:hAnsi="Arial" w:cs="Arial"/>
          <w:color w:val="000000"/>
          <w:sz w:val="24"/>
          <w:szCs w:val="24"/>
          <w:lang w:eastAsia="ru-RU"/>
        </w:rPr>
        <w:t>несмонтированные</w:t>
      </w:r>
      <w:proofErr w:type="spellEnd"/>
      <w:r w:rsidRPr="009D729F">
        <w:rPr>
          <w:rFonts w:ascii="Arial" w:eastAsia="Times New Roman" w:hAnsi="Arial" w:cs="Arial"/>
          <w:color w:val="000000"/>
          <w:sz w:val="24"/>
          <w:szCs w:val="24"/>
          <w:lang w:eastAsia="ru-RU"/>
        </w:rPr>
        <w:t xml:space="preserve"> панели с горючим утеплителем и кровельные рулонные материалы внутри зданий или на их покрытиях, а также в зоне противопожарных расстояний.</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380. После устройства теплоизоляции в отсеке необходимо убрать ее остатки и немедленно нанести предусмотренные проектом покровные слои огнезащиты.</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381.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382. Запрещается при производстве работ, связанных с устройством </w:t>
      </w:r>
      <w:proofErr w:type="spellStart"/>
      <w:r w:rsidRPr="009D729F">
        <w:rPr>
          <w:rFonts w:ascii="Arial" w:eastAsia="Times New Roman" w:hAnsi="Arial" w:cs="Arial"/>
          <w:color w:val="000000"/>
          <w:sz w:val="24"/>
          <w:szCs w:val="24"/>
          <w:lang w:eastAsia="ru-RU"/>
        </w:rPr>
        <w:t>гидр</w:t>
      </w:r>
      <w:proofErr w:type="gramStart"/>
      <w:r w:rsidRPr="009D729F">
        <w:rPr>
          <w:rFonts w:ascii="Arial" w:eastAsia="Times New Roman" w:hAnsi="Arial" w:cs="Arial"/>
          <w:color w:val="000000"/>
          <w:sz w:val="24"/>
          <w:szCs w:val="24"/>
          <w:lang w:eastAsia="ru-RU"/>
        </w:rPr>
        <w:t>о</w:t>
      </w:r>
      <w:proofErr w:type="spellEnd"/>
      <w:r w:rsidRPr="009D729F">
        <w:rPr>
          <w:rFonts w:ascii="Arial" w:eastAsia="Times New Roman" w:hAnsi="Arial" w:cs="Arial"/>
          <w:color w:val="000000"/>
          <w:sz w:val="24"/>
          <w:szCs w:val="24"/>
          <w:lang w:eastAsia="ru-RU"/>
        </w:rPr>
        <w:t>-</w:t>
      </w:r>
      <w:proofErr w:type="gramEnd"/>
      <w:r w:rsidRPr="009D729F">
        <w:rPr>
          <w:rFonts w:ascii="Arial" w:eastAsia="Times New Roman" w:hAnsi="Arial" w:cs="Arial"/>
          <w:color w:val="000000"/>
          <w:sz w:val="24"/>
          <w:szCs w:val="24"/>
          <w:lang w:eastAsia="ru-RU"/>
        </w:rPr>
        <w:t xml:space="preserve"> и </w:t>
      </w:r>
      <w:proofErr w:type="spellStart"/>
      <w:r w:rsidRPr="009D729F">
        <w:rPr>
          <w:rFonts w:ascii="Arial" w:eastAsia="Times New Roman" w:hAnsi="Arial" w:cs="Arial"/>
          <w:color w:val="000000"/>
          <w:sz w:val="24"/>
          <w:szCs w:val="24"/>
          <w:lang w:eastAsia="ru-RU"/>
        </w:rPr>
        <w:t>пароизоляции</w:t>
      </w:r>
      <w:proofErr w:type="spellEnd"/>
      <w:r w:rsidRPr="009D729F">
        <w:rPr>
          <w:rFonts w:ascii="Arial" w:eastAsia="Times New Roman" w:hAnsi="Arial" w:cs="Arial"/>
          <w:color w:val="000000"/>
          <w:sz w:val="24"/>
          <w:szCs w:val="24"/>
          <w:lang w:eastAsia="ru-RU"/>
        </w:rPr>
        <w:t xml:space="preserve"> на кровле, монтажом панелей с горючими и </w:t>
      </w:r>
      <w:proofErr w:type="spellStart"/>
      <w:r w:rsidRPr="009D729F">
        <w:rPr>
          <w:rFonts w:ascii="Arial" w:eastAsia="Times New Roman" w:hAnsi="Arial" w:cs="Arial"/>
          <w:color w:val="000000"/>
          <w:sz w:val="24"/>
          <w:szCs w:val="24"/>
          <w:lang w:eastAsia="ru-RU"/>
        </w:rPr>
        <w:t>трудногорючими</w:t>
      </w:r>
      <w:proofErr w:type="spellEnd"/>
      <w:r w:rsidRPr="009D729F">
        <w:rPr>
          <w:rFonts w:ascii="Arial" w:eastAsia="Times New Roman" w:hAnsi="Arial" w:cs="Arial"/>
          <w:color w:val="000000"/>
          <w:sz w:val="24"/>
          <w:szCs w:val="24"/>
          <w:lang w:eastAsia="ru-RU"/>
        </w:rPr>
        <w:t xml:space="preserve"> утеплителями, производить электросварочные и другие огневые работы.</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383. Все работы, связанные с применением открытого огня, должны проводиться до начала использования горючих материалов.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384. Использование агрегатов для наплавления рулонных материалов с утолщенным слоем допускается при устройстве кровель только по железобетонным плитам и покрытиям с применением негорючего утеплителя.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Заправка топливом агрегатов на кровле должна проводиться в специальном месте, обеспеченном 2 огнетушителями и ящиком с песком.</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Запрещается хранение на кровле топлива для заправки агрегатов и пустой тары из-под топлива.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385. Сушка одежды и обуви производится в специально приспособленных для этих целей помещениях объекта с центральным водяным отоплением либо с применением водяных калориферов.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lastRenderedPageBreak/>
        <w:t>Запрещается устройство сушилок в тамбурах и других помещениях, располагающихся у выходов из зданий.</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386. 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387.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выключателей и других электроприборов - не менее 1 метра.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Расстояние от горелок до конструкции из горючих материалов должно быть не менее 1 метра, материалов, не распространяющих пламя, - не менее 0,7 метра, негорючих материалов - не менее 0,4 метра.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388. При эксплуатации горелок инфракрасного излучения запрещается: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б) использовать горелку с поврежденной керамикой, а также с видимыми языками пламени;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в) пользоваться установкой, если в помещении появился запах газа;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г) направлять тепловые лучи горелок непосредственно в сторону горючих материалов, баллонов с газом, газопроводов, электропроводок и др.;</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д) при работе на открытых площадках (для обогрева рабочих мест и для сушки увлажненных участков) следует применять только ветроустойчивые горелки.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389. Воздухонагревательные установки размещаются на расстоянии не менее 5 метров от строящегося здания.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 Топливо к воздухонагревателю следует подавать по металлическому трубопроводу.</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Соединения и арматура на </w:t>
      </w:r>
      <w:proofErr w:type="spellStart"/>
      <w:r w:rsidRPr="009D729F">
        <w:rPr>
          <w:rFonts w:ascii="Arial" w:eastAsia="Times New Roman" w:hAnsi="Arial" w:cs="Arial"/>
          <w:color w:val="000000"/>
          <w:sz w:val="24"/>
          <w:szCs w:val="24"/>
          <w:lang w:eastAsia="ru-RU"/>
        </w:rPr>
        <w:t>топливопроводах</w:t>
      </w:r>
      <w:proofErr w:type="spellEnd"/>
      <w:r w:rsidRPr="009D729F">
        <w:rPr>
          <w:rFonts w:ascii="Arial" w:eastAsia="Times New Roman" w:hAnsi="Arial" w:cs="Arial"/>
          <w:color w:val="000000"/>
          <w:sz w:val="24"/>
          <w:szCs w:val="24"/>
          <w:lang w:eastAsia="ru-RU"/>
        </w:rPr>
        <w:t xml:space="preserve"> изготавливаются в заводских условиях и монтируются так, чтобы исключалось </w:t>
      </w:r>
      <w:proofErr w:type="spellStart"/>
      <w:r w:rsidRPr="009D729F">
        <w:rPr>
          <w:rFonts w:ascii="Arial" w:eastAsia="Times New Roman" w:hAnsi="Arial" w:cs="Arial"/>
          <w:color w:val="000000"/>
          <w:sz w:val="24"/>
          <w:szCs w:val="24"/>
          <w:lang w:eastAsia="ru-RU"/>
        </w:rPr>
        <w:t>подтекание</w:t>
      </w:r>
      <w:proofErr w:type="spellEnd"/>
      <w:r w:rsidRPr="009D729F">
        <w:rPr>
          <w:rFonts w:ascii="Arial" w:eastAsia="Times New Roman" w:hAnsi="Arial" w:cs="Arial"/>
          <w:color w:val="000000"/>
          <w:sz w:val="24"/>
          <w:szCs w:val="24"/>
          <w:lang w:eastAsia="ru-RU"/>
        </w:rPr>
        <w:t xml:space="preserve"> топлива. На </w:t>
      </w:r>
      <w:proofErr w:type="spellStart"/>
      <w:r w:rsidRPr="009D729F">
        <w:rPr>
          <w:rFonts w:ascii="Arial" w:eastAsia="Times New Roman" w:hAnsi="Arial" w:cs="Arial"/>
          <w:color w:val="000000"/>
          <w:sz w:val="24"/>
          <w:szCs w:val="24"/>
          <w:lang w:eastAsia="ru-RU"/>
        </w:rPr>
        <w:t>топливопроводе</w:t>
      </w:r>
      <w:proofErr w:type="spellEnd"/>
      <w:r w:rsidRPr="009D729F">
        <w:rPr>
          <w:rFonts w:ascii="Arial" w:eastAsia="Times New Roman" w:hAnsi="Arial" w:cs="Arial"/>
          <w:color w:val="000000"/>
          <w:sz w:val="24"/>
          <w:szCs w:val="24"/>
          <w:lang w:eastAsia="ru-RU"/>
        </w:rPr>
        <w:t xml:space="preserve"> у расходного бака устанавливается запорный клапан для прекращения подачи топлива к установке в случае пожара или аварии.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390. При монтаже и эксплуатации установок, работающих на газовом топливе, соблюдаются следующие требования: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а) оборудование </w:t>
      </w:r>
      <w:proofErr w:type="spellStart"/>
      <w:r w:rsidRPr="009D729F">
        <w:rPr>
          <w:rFonts w:ascii="Arial" w:eastAsia="Times New Roman" w:hAnsi="Arial" w:cs="Arial"/>
          <w:color w:val="000000"/>
          <w:sz w:val="24"/>
          <w:szCs w:val="24"/>
          <w:lang w:eastAsia="ru-RU"/>
        </w:rPr>
        <w:t>теплопроизводящих</w:t>
      </w:r>
      <w:proofErr w:type="spellEnd"/>
      <w:r w:rsidRPr="009D729F">
        <w:rPr>
          <w:rFonts w:ascii="Arial" w:eastAsia="Times New Roman" w:hAnsi="Arial" w:cs="Arial"/>
          <w:color w:val="000000"/>
          <w:sz w:val="24"/>
          <w:szCs w:val="24"/>
          <w:lang w:eastAsia="ru-RU"/>
        </w:rPr>
        <w:t xml:space="preserve"> установок стандартными горелками, имеющими заводской паспорт;</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б) устойчивая работа горелок без отрыва пламени и проскока его внутрь горелки в пределах необходимого регулирования тепловой нагрузки агрегата;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в) обеспечение вентиляцией помещения с </w:t>
      </w:r>
      <w:proofErr w:type="spellStart"/>
      <w:r w:rsidRPr="009D729F">
        <w:rPr>
          <w:rFonts w:ascii="Arial" w:eastAsia="Times New Roman" w:hAnsi="Arial" w:cs="Arial"/>
          <w:color w:val="000000"/>
          <w:sz w:val="24"/>
          <w:szCs w:val="24"/>
          <w:lang w:eastAsia="ru-RU"/>
        </w:rPr>
        <w:t>теплопроизводящими</w:t>
      </w:r>
      <w:proofErr w:type="spellEnd"/>
      <w:r w:rsidRPr="009D729F">
        <w:rPr>
          <w:rFonts w:ascii="Arial" w:eastAsia="Times New Roman" w:hAnsi="Arial" w:cs="Arial"/>
          <w:color w:val="000000"/>
          <w:sz w:val="24"/>
          <w:szCs w:val="24"/>
          <w:lang w:eastAsia="ru-RU"/>
        </w:rPr>
        <w:t xml:space="preserve"> установками трехкратного воздухообмена.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391. При эксплуатации </w:t>
      </w:r>
      <w:proofErr w:type="spellStart"/>
      <w:r w:rsidRPr="009D729F">
        <w:rPr>
          <w:rFonts w:ascii="Arial" w:eastAsia="Times New Roman" w:hAnsi="Arial" w:cs="Arial"/>
          <w:color w:val="000000"/>
          <w:sz w:val="24"/>
          <w:szCs w:val="24"/>
          <w:lang w:eastAsia="ru-RU"/>
        </w:rPr>
        <w:t>теплопроизводящих</w:t>
      </w:r>
      <w:proofErr w:type="spellEnd"/>
      <w:r w:rsidRPr="009D729F">
        <w:rPr>
          <w:rFonts w:ascii="Arial" w:eastAsia="Times New Roman" w:hAnsi="Arial" w:cs="Arial"/>
          <w:color w:val="000000"/>
          <w:sz w:val="24"/>
          <w:szCs w:val="24"/>
          <w:lang w:eastAsia="ru-RU"/>
        </w:rPr>
        <w:t xml:space="preserve"> установок запрещается: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а) работать с нарушенной герметичностью </w:t>
      </w:r>
      <w:proofErr w:type="spellStart"/>
      <w:r w:rsidRPr="009D729F">
        <w:rPr>
          <w:rFonts w:ascii="Arial" w:eastAsia="Times New Roman" w:hAnsi="Arial" w:cs="Arial"/>
          <w:color w:val="000000"/>
          <w:sz w:val="24"/>
          <w:szCs w:val="24"/>
          <w:lang w:eastAsia="ru-RU"/>
        </w:rPr>
        <w:t>топливопроводов</w:t>
      </w:r>
      <w:proofErr w:type="spellEnd"/>
      <w:r w:rsidRPr="009D729F">
        <w:rPr>
          <w:rFonts w:ascii="Arial" w:eastAsia="Times New Roman" w:hAnsi="Arial" w:cs="Arial"/>
          <w:color w:val="000000"/>
          <w:sz w:val="24"/>
          <w:szCs w:val="24"/>
          <w:lang w:eastAsia="ru-RU"/>
        </w:rPr>
        <w:t xml:space="preserve">, неплотными соединениями корпуса форсунки с </w:t>
      </w:r>
      <w:proofErr w:type="spellStart"/>
      <w:r w:rsidRPr="009D729F">
        <w:rPr>
          <w:rFonts w:ascii="Arial" w:eastAsia="Times New Roman" w:hAnsi="Arial" w:cs="Arial"/>
          <w:color w:val="000000"/>
          <w:sz w:val="24"/>
          <w:szCs w:val="24"/>
          <w:lang w:eastAsia="ru-RU"/>
        </w:rPr>
        <w:t>теплопроизводящей</w:t>
      </w:r>
      <w:proofErr w:type="spellEnd"/>
      <w:r w:rsidRPr="009D729F">
        <w:rPr>
          <w:rFonts w:ascii="Arial" w:eastAsia="Times New Roman" w:hAnsi="Arial" w:cs="Arial"/>
          <w:color w:val="000000"/>
          <w:sz w:val="24"/>
          <w:szCs w:val="24"/>
          <w:lang w:eastAsia="ru-RU"/>
        </w:rPr>
        <w:t xml:space="preserve"> установкой, неисправными дымоходами, вызывающими проникновение продуктов горения в помещение, </w:t>
      </w:r>
      <w:r w:rsidRPr="009D729F">
        <w:rPr>
          <w:rFonts w:ascii="Arial" w:eastAsia="Times New Roman" w:hAnsi="Arial" w:cs="Arial"/>
          <w:color w:val="000000"/>
          <w:sz w:val="24"/>
          <w:szCs w:val="24"/>
          <w:lang w:eastAsia="ru-RU"/>
        </w:rPr>
        <w:lastRenderedPageBreak/>
        <w:t>неисправными электродвигателями и пусковой аппаратурой, а также при отсутствии тепловой защиты электродвигателя и других неисправностях;</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б) работать при неотрегулированной форсунке (с ненормальным горением топлива);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в) применять резиновые или полихлорвиниловые шланги и муфты для соединения </w:t>
      </w:r>
      <w:proofErr w:type="spellStart"/>
      <w:r w:rsidRPr="009D729F">
        <w:rPr>
          <w:rFonts w:ascii="Arial" w:eastAsia="Times New Roman" w:hAnsi="Arial" w:cs="Arial"/>
          <w:color w:val="000000"/>
          <w:sz w:val="24"/>
          <w:szCs w:val="24"/>
          <w:lang w:eastAsia="ru-RU"/>
        </w:rPr>
        <w:t>топливопроводов</w:t>
      </w:r>
      <w:proofErr w:type="spellEnd"/>
      <w:r w:rsidRPr="009D729F">
        <w:rPr>
          <w:rFonts w:ascii="Arial" w:eastAsia="Times New Roman" w:hAnsi="Arial" w:cs="Arial"/>
          <w:color w:val="000000"/>
          <w:sz w:val="24"/>
          <w:szCs w:val="24"/>
          <w:lang w:eastAsia="ru-RU"/>
        </w:rPr>
        <w:t>;</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г) устраивать горючие ограждения около </w:t>
      </w:r>
      <w:proofErr w:type="spellStart"/>
      <w:r w:rsidRPr="009D729F">
        <w:rPr>
          <w:rFonts w:ascii="Arial" w:eastAsia="Times New Roman" w:hAnsi="Arial" w:cs="Arial"/>
          <w:color w:val="000000"/>
          <w:sz w:val="24"/>
          <w:szCs w:val="24"/>
          <w:lang w:eastAsia="ru-RU"/>
        </w:rPr>
        <w:t>теплопроизводящей</w:t>
      </w:r>
      <w:proofErr w:type="spellEnd"/>
      <w:r w:rsidRPr="009D729F">
        <w:rPr>
          <w:rFonts w:ascii="Arial" w:eastAsia="Times New Roman" w:hAnsi="Arial" w:cs="Arial"/>
          <w:color w:val="000000"/>
          <w:sz w:val="24"/>
          <w:szCs w:val="24"/>
          <w:lang w:eastAsia="ru-RU"/>
        </w:rPr>
        <w:t xml:space="preserve"> установки и расходных баков;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д) отогревать </w:t>
      </w:r>
      <w:proofErr w:type="spellStart"/>
      <w:r w:rsidRPr="009D729F">
        <w:rPr>
          <w:rFonts w:ascii="Arial" w:eastAsia="Times New Roman" w:hAnsi="Arial" w:cs="Arial"/>
          <w:color w:val="000000"/>
          <w:sz w:val="24"/>
          <w:szCs w:val="24"/>
          <w:lang w:eastAsia="ru-RU"/>
        </w:rPr>
        <w:t>топливопроводы</w:t>
      </w:r>
      <w:proofErr w:type="spellEnd"/>
      <w:r w:rsidRPr="009D729F">
        <w:rPr>
          <w:rFonts w:ascii="Arial" w:eastAsia="Times New Roman" w:hAnsi="Arial" w:cs="Arial"/>
          <w:color w:val="000000"/>
          <w:sz w:val="24"/>
          <w:szCs w:val="24"/>
          <w:lang w:eastAsia="ru-RU"/>
        </w:rPr>
        <w:t xml:space="preserve"> открытым пламенем;</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е) зажигать рабочую смесь через смотровой глазок;</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ж) регулировать зазор между электродами свечей при работающей </w:t>
      </w:r>
      <w:proofErr w:type="spellStart"/>
      <w:r w:rsidRPr="009D729F">
        <w:rPr>
          <w:rFonts w:ascii="Arial" w:eastAsia="Times New Roman" w:hAnsi="Arial" w:cs="Arial"/>
          <w:color w:val="000000"/>
          <w:sz w:val="24"/>
          <w:szCs w:val="24"/>
          <w:lang w:eastAsia="ru-RU"/>
        </w:rPr>
        <w:t>теплопроизводящей</w:t>
      </w:r>
      <w:proofErr w:type="spellEnd"/>
      <w:r w:rsidRPr="009D729F">
        <w:rPr>
          <w:rFonts w:ascii="Arial" w:eastAsia="Times New Roman" w:hAnsi="Arial" w:cs="Arial"/>
          <w:color w:val="000000"/>
          <w:sz w:val="24"/>
          <w:szCs w:val="24"/>
          <w:lang w:eastAsia="ru-RU"/>
        </w:rPr>
        <w:t xml:space="preserve"> установке;</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з) допускать работу </w:t>
      </w:r>
      <w:proofErr w:type="spellStart"/>
      <w:r w:rsidRPr="009D729F">
        <w:rPr>
          <w:rFonts w:ascii="Arial" w:eastAsia="Times New Roman" w:hAnsi="Arial" w:cs="Arial"/>
          <w:color w:val="000000"/>
          <w:sz w:val="24"/>
          <w:szCs w:val="24"/>
          <w:lang w:eastAsia="ru-RU"/>
        </w:rPr>
        <w:t>теплопроизводящей</w:t>
      </w:r>
      <w:proofErr w:type="spellEnd"/>
      <w:r w:rsidRPr="009D729F">
        <w:rPr>
          <w:rFonts w:ascii="Arial" w:eastAsia="Times New Roman" w:hAnsi="Arial" w:cs="Arial"/>
          <w:color w:val="000000"/>
          <w:sz w:val="24"/>
          <w:szCs w:val="24"/>
          <w:lang w:eastAsia="ru-RU"/>
        </w:rPr>
        <w:t xml:space="preserve"> установки при отсутствии защитной решетки на воздухозаборных коллекторах.</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392. Внутренний противопожарный водопровод и автоматические системы пожаротушения, предусмотренные проектом, необходимо монтировать одновременно с возведением объекта. Противопожарный водопровод вводится в действие до начала отделочных работ, а автоматические системы пожаротушения и сигнализации - к моменту пусконаладочных работ (в кабельных сооружениях - до укладки кабелей).</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393. Пожарные депо, предусмотренные проектом строительства объекта, возводятся в 1-ю очередь строительства.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Запрещается использование здания депо не по назначению.</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394. </w:t>
      </w:r>
      <w:proofErr w:type="gramStart"/>
      <w:r w:rsidRPr="009D729F">
        <w:rPr>
          <w:rFonts w:ascii="Arial" w:eastAsia="Times New Roman" w:hAnsi="Arial" w:cs="Arial"/>
          <w:color w:val="000000"/>
          <w:sz w:val="24"/>
          <w:szCs w:val="24"/>
          <w:lang w:eastAsia="ru-RU"/>
        </w:rPr>
        <w:t>Отдельные</w:t>
      </w:r>
      <w:proofErr w:type="gramEnd"/>
      <w:r w:rsidRPr="009D729F">
        <w:rPr>
          <w:rFonts w:ascii="Arial" w:eastAsia="Times New Roman" w:hAnsi="Arial" w:cs="Arial"/>
          <w:color w:val="000000"/>
          <w:sz w:val="24"/>
          <w:szCs w:val="24"/>
          <w:lang w:eastAsia="ru-RU"/>
        </w:rPr>
        <w:t xml:space="preserve"> блок-контейнеры, используемые в качестве административно-бытовых помещений, допускается располагать 2-этажными группами не более 10 штук в группе и площадью не более 800 кв. метров. От этих групп до других объектов допускается расстояние не менее 15 метров. Проживание людей в указанных помещениях на территории строительства не допускается.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w:t>
      </w:r>
    </w:p>
    <w:p w:rsidR="009D729F" w:rsidRPr="009D729F" w:rsidRDefault="009D729F" w:rsidP="009D729F">
      <w:pPr>
        <w:spacing w:after="0" w:line="240" w:lineRule="auto"/>
        <w:jc w:val="center"/>
        <w:rPr>
          <w:rFonts w:ascii="Arial" w:eastAsia="Times New Roman" w:hAnsi="Arial" w:cs="Arial"/>
          <w:color w:val="000000"/>
          <w:sz w:val="24"/>
          <w:szCs w:val="24"/>
          <w:lang w:eastAsia="ru-RU"/>
        </w:rPr>
      </w:pPr>
      <w:bookmarkStart w:id="16" w:name="XVI"/>
      <w:r w:rsidRPr="009D729F">
        <w:rPr>
          <w:rFonts w:ascii="Arial" w:eastAsia="Times New Roman" w:hAnsi="Arial" w:cs="Arial"/>
          <w:b/>
          <w:bCs/>
          <w:color w:val="002060"/>
          <w:sz w:val="24"/>
          <w:szCs w:val="24"/>
          <w:lang w:eastAsia="ru-RU"/>
        </w:rPr>
        <w:t>XVI</w:t>
      </w:r>
      <w:bookmarkEnd w:id="16"/>
      <w:r w:rsidRPr="009D729F">
        <w:rPr>
          <w:rFonts w:ascii="Arial" w:eastAsia="Times New Roman" w:hAnsi="Arial" w:cs="Arial"/>
          <w:b/>
          <w:bCs/>
          <w:color w:val="002060"/>
          <w:sz w:val="24"/>
          <w:szCs w:val="24"/>
          <w:lang w:eastAsia="ru-RU"/>
        </w:rPr>
        <w:t>. Пожароопасные работы</w:t>
      </w:r>
    </w:p>
    <w:p w:rsidR="009D729F" w:rsidRPr="009D729F" w:rsidRDefault="009D729F" w:rsidP="009D729F">
      <w:pPr>
        <w:spacing w:after="0" w:line="240" w:lineRule="auto"/>
        <w:jc w:val="center"/>
        <w:rPr>
          <w:rFonts w:ascii="Arial" w:eastAsia="Times New Roman" w:hAnsi="Arial" w:cs="Arial"/>
          <w:color w:val="000000"/>
          <w:sz w:val="24"/>
          <w:szCs w:val="24"/>
          <w:lang w:eastAsia="ru-RU"/>
        </w:rPr>
      </w:pPr>
      <w:r w:rsidRPr="009D729F">
        <w:rPr>
          <w:rFonts w:ascii="Arial" w:eastAsia="Times New Roman" w:hAnsi="Arial" w:cs="Arial"/>
          <w:b/>
          <w:bCs/>
          <w:color w:val="002060"/>
          <w:sz w:val="24"/>
          <w:szCs w:val="24"/>
          <w:lang w:eastAsia="ru-RU"/>
        </w:rPr>
        <w:t> </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395. При проведении окрасочных работ необходимо:</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proofErr w:type="gramStart"/>
      <w:r w:rsidRPr="009D729F">
        <w:rPr>
          <w:rFonts w:ascii="Arial" w:eastAsia="Times New Roman" w:hAnsi="Arial" w:cs="Arial"/>
          <w:color w:val="000000"/>
          <w:sz w:val="24"/>
          <w:szCs w:val="24"/>
          <w:lang w:eastAsia="ru-RU"/>
        </w:rPr>
        <w:t>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в цеховой кладовой в количестве, не превышающем сменной потребности, плотно закрывать и хранить тару из-под лакокрасочных материалов на специально отведенных площадках;</w:t>
      </w:r>
      <w:proofErr w:type="gramEnd"/>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б) оснащать </w:t>
      </w:r>
      <w:proofErr w:type="spellStart"/>
      <w:r w:rsidRPr="009D729F">
        <w:rPr>
          <w:rFonts w:ascii="Arial" w:eastAsia="Times New Roman" w:hAnsi="Arial" w:cs="Arial"/>
          <w:color w:val="000000"/>
          <w:sz w:val="24"/>
          <w:szCs w:val="24"/>
          <w:lang w:eastAsia="ru-RU"/>
        </w:rPr>
        <w:t>электрокрасящие</w:t>
      </w:r>
      <w:proofErr w:type="spellEnd"/>
      <w:r w:rsidRPr="009D729F">
        <w:rPr>
          <w:rFonts w:ascii="Arial" w:eastAsia="Times New Roman" w:hAnsi="Arial" w:cs="Arial"/>
          <w:color w:val="000000"/>
          <w:sz w:val="24"/>
          <w:szCs w:val="24"/>
          <w:lang w:eastAsia="ru-RU"/>
        </w:rPr>
        <w:t xml:space="preserve"> устройства при окрашивании в электростатическом поле защитной блокировкой, исключающей возможность включения распылительных устрой</w:t>
      </w:r>
      <w:proofErr w:type="gramStart"/>
      <w:r w:rsidRPr="009D729F">
        <w:rPr>
          <w:rFonts w:ascii="Arial" w:eastAsia="Times New Roman" w:hAnsi="Arial" w:cs="Arial"/>
          <w:color w:val="000000"/>
          <w:sz w:val="24"/>
          <w:szCs w:val="24"/>
          <w:lang w:eastAsia="ru-RU"/>
        </w:rPr>
        <w:t>ств пр</w:t>
      </w:r>
      <w:proofErr w:type="gramEnd"/>
      <w:r w:rsidRPr="009D729F">
        <w:rPr>
          <w:rFonts w:ascii="Arial" w:eastAsia="Times New Roman" w:hAnsi="Arial" w:cs="Arial"/>
          <w:color w:val="000000"/>
          <w:sz w:val="24"/>
          <w:szCs w:val="24"/>
          <w:lang w:eastAsia="ru-RU"/>
        </w:rPr>
        <w:t>и неработающих системах местной вытяжной вентиляции или неподвижном конвейере;</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w:t>
      </w:r>
      <w:proofErr w:type="gramStart"/>
      <w:r w:rsidRPr="009D729F">
        <w:rPr>
          <w:rFonts w:ascii="Arial" w:eastAsia="Times New Roman" w:hAnsi="Arial" w:cs="Arial"/>
          <w:color w:val="000000"/>
          <w:sz w:val="24"/>
          <w:szCs w:val="24"/>
          <w:lang w:eastAsia="ru-RU"/>
        </w:rPr>
        <w:t>ств в сп</w:t>
      </w:r>
      <w:proofErr w:type="gramEnd"/>
      <w:r w:rsidRPr="009D729F">
        <w:rPr>
          <w:rFonts w:ascii="Arial" w:eastAsia="Times New Roman" w:hAnsi="Arial" w:cs="Arial"/>
          <w:color w:val="000000"/>
          <w:sz w:val="24"/>
          <w:szCs w:val="24"/>
          <w:lang w:eastAsia="ru-RU"/>
        </w:rPr>
        <w:t>ециально отведенном месте вне помещений.</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396. Помещения и рабочие зоны, в которых применяются горючие вещества (приготовление состава и нанесение его на изделия), выделяющие </w:t>
      </w:r>
      <w:proofErr w:type="spellStart"/>
      <w:r w:rsidRPr="009D729F">
        <w:rPr>
          <w:rFonts w:ascii="Arial" w:eastAsia="Times New Roman" w:hAnsi="Arial" w:cs="Arial"/>
          <w:color w:val="000000"/>
          <w:sz w:val="24"/>
          <w:szCs w:val="24"/>
          <w:lang w:eastAsia="ru-RU"/>
        </w:rPr>
        <w:t>пожаровзрывоопасные</w:t>
      </w:r>
      <w:proofErr w:type="spellEnd"/>
      <w:r w:rsidRPr="009D729F">
        <w:rPr>
          <w:rFonts w:ascii="Arial" w:eastAsia="Times New Roman" w:hAnsi="Arial" w:cs="Arial"/>
          <w:color w:val="000000"/>
          <w:sz w:val="24"/>
          <w:szCs w:val="24"/>
          <w:lang w:eastAsia="ru-RU"/>
        </w:rPr>
        <w:t xml:space="preserve"> пары, обеспечиваются естественной или принудительной приточно-вытяжной вентиляцией.</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lastRenderedPageBreak/>
        <w:t>Кратность воздухообмена для безопасного ведения работ в указанных помещениях определяется проектом производства работ.</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Запрещается допускать в помещения, в которых применяются горючие вещества, лиц, не участвующих в непосредственном выполнении работ, а также производить работы и находиться людям в смежных помещениях.</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397.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искробезопасным инструментом в одежде и обуви, не способных вызвать искру.</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398.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 после завершения работ в помещениях.</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399.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 помещений.</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400.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401.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четвертых их вместимости. Загружаемый в котел наполнитель должен быть сухим.</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Запрещается устанавливать котлы для приготовления мастик, битума или иных пожароопасных смесей в чердачных помещениях и на покрытиях.</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402. Во избежание выливания мастики в топку и ее загорания котел необходимо устанавливать наклонно, чтобы его край, расположенный над топкой, был на 5 - 6 сантиметров выше противоположного. Топочное отверстие котла оборудуется откидным козырьком из негорючего материала.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403. После окончания работ следует погасить топки котлов и залить их водой.</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404.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405. При работе передвижных котлов на сжиженном газе газовые баллоны в количестве не более 2 находятся в вентилируемых шкафах из негорючих материалов, устанавливаемых на расстоянии не менее 20 метров от работающих котлов.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Указанные шкафы следует постоянно держать закрытыми на замки.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406. Место варки и разогрева мастик обваловывается на высоту не менее 0,3 метра (или устраиваются бортики из негорючих материалов).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407. Запрещается внутри помещений применять открытый огонь для подогрева битумных составов.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408. Доставку горячей битумной мастики на рабочие места разрешается осуществлять:</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а) в специальных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б) при помощи насоса по стальному трубопроводу, прикрепленному на вертикальных участках к строительной конструкции, не допуская протечек. На </w:t>
      </w:r>
      <w:r w:rsidRPr="009D729F">
        <w:rPr>
          <w:rFonts w:ascii="Arial" w:eastAsia="Times New Roman" w:hAnsi="Arial" w:cs="Arial"/>
          <w:color w:val="000000"/>
          <w:sz w:val="24"/>
          <w:szCs w:val="24"/>
          <w:lang w:eastAsia="ru-RU"/>
        </w:rPr>
        <w:lastRenderedPageBreak/>
        <w:t>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409. Запрещается переносить мастику в открытой таре.</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410. Запрещается в процессе варки и разогрева битумных составов оставлять котлы без присмотра.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411. Запрещается разогрев битумной мастики вместе с растворителями.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412. При смешивании разогретый битум следует вливать в растворитель. Перемешивание разрешается только деревянной мешалкой.</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413. Запрещается пользоваться открытым огнем в радиусе 50 метров от места смешивания битума с растворителями.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414. При проведении огневых работ необходимо:</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б) обеспечить место проведения огневых работ огнетушителем или другими первичными средствами пожаротушения;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в) плотно закрыть все двери, соединяющие помещения, в которых проводятся огневые работы, с другими помещениями, в том числе двери </w:t>
      </w:r>
      <w:proofErr w:type="gramStart"/>
      <w:r w:rsidRPr="009D729F">
        <w:rPr>
          <w:rFonts w:ascii="Arial" w:eastAsia="Times New Roman" w:hAnsi="Arial" w:cs="Arial"/>
          <w:color w:val="000000"/>
          <w:sz w:val="24"/>
          <w:szCs w:val="24"/>
          <w:lang w:eastAsia="ru-RU"/>
        </w:rPr>
        <w:t>тамбур-шлюзов</w:t>
      </w:r>
      <w:proofErr w:type="gramEnd"/>
      <w:r w:rsidRPr="009D729F">
        <w:rPr>
          <w:rFonts w:ascii="Arial" w:eastAsia="Times New Roman" w:hAnsi="Arial" w:cs="Arial"/>
          <w:color w:val="000000"/>
          <w:sz w:val="24"/>
          <w:szCs w:val="24"/>
          <w:lang w:eastAsia="ru-RU"/>
        </w:rPr>
        <w:t>, открыть окна;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г) осуществлять </w:t>
      </w:r>
      <w:proofErr w:type="gramStart"/>
      <w:r w:rsidRPr="009D729F">
        <w:rPr>
          <w:rFonts w:ascii="Arial" w:eastAsia="Times New Roman" w:hAnsi="Arial" w:cs="Arial"/>
          <w:color w:val="000000"/>
          <w:sz w:val="24"/>
          <w:szCs w:val="24"/>
          <w:lang w:eastAsia="ru-RU"/>
        </w:rPr>
        <w:t>контроль за</w:t>
      </w:r>
      <w:proofErr w:type="gramEnd"/>
      <w:r w:rsidRPr="009D729F">
        <w:rPr>
          <w:rFonts w:ascii="Arial" w:eastAsia="Times New Roman" w:hAnsi="Arial" w:cs="Arial"/>
          <w:color w:val="000000"/>
          <w:sz w:val="24"/>
          <w:szCs w:val="24"/>
          <w:lang w:eastAsia="ru-RU"/>
        </w:rPr>
        <w:t xml:space="preserve"> состоянием </w:t>
      </w:r>
      <w:proofErr w:type="spellStart"/>
      <w:r w:rsidRPr="009D729F">
        <w:rPr>
          <w:rFonts w:ascii="Arial" w:eastAsia="Times New Roman" w:hAnsi="Arial" w:cs="Arial"/>
          <w:color w:val="000000"/>
          <w:sz w:val="24"/>
          <w:szCs w:val="24"/>
          <w:lang w:eastAsia="ru-RU"/>
        </w:rPr>
        <w:t>парогазовоздушной</w:t>
      </w:r>
      <w:proofErr w:type="spellEnd"/>
      <w:r w:rsidRPr="009D729F">
        <w:rPr>
          <w:rFonts w:ascii="Arial" w:eastAsia="Times New Roman" w:hAnsi="Arial" w:cs="Arial"/>
          <w:color w:val="000000"/>
          <w:sz w:val="24"/>
          <w:szCs w:val="24"/>
          <w:lang w:eastAsia="ru-RU"/>
        </w:rPr>
        <w:t xml:space="preserve"> среды в технологическом оборудовании, на котором проводятся огневые работы, и в опасной зоне;</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д) прекратить огневые работы в случае повышения содержания горючих веществ или снижения концентрации </w:t>
      </w:r>
      <w:proofErr w:type="spellStart"/>
      <w:r w:rsidRPr="009D729F">
        <w:rPr>
          <w:rFonts w:ascii="Arial" w:eastAsia="Times New Roman" w:hAnsi="Arial" w:cs="Arial"/>
          <w:color w:val="000000"/>
          <w:sz w:val="24"/>
          <w:szCs w:val="24"/>
          <w:lang w:eastAsia="ru-RU"/>
        </w:rPr>
        <w:t>флегматизатора</w:t>
      </w:r>
      <w:proofErr w:type="spellEnd"/>
      <w:r w:rsidRPr="009D729F">
        <w:rPr>
          <w:rFonts w:ascii="Arial" w:eastAsia="Times New Roman" w:hAnsi="Arial" w:cs="Arial"/>
          <w:color w:val="000000"/>
          <w:sz w:val="24"/>
          <w:szCs w:val="24"/>
          <w:lang w:eastAsia="ru-RU"/>
        </w:rPr>
        <w:t xml:space="preserve"> в опасной зоне или технологическом оборудовании до значений предельно допустимых взрывобезопасных концентраций паров (газов).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415. Технологическое оборудование, на котором будут проводиться огневые работы, необходимо пропарить, промыть, очистить, освободить от </w:t>
      </w:r>
      <w:proofErr w:type="spellStart"/>
      <w:r w:rsidRPr="009D729F">
        <w:rPr>
          <w:rFonts w:ascii="Arial" w:eastAsia="Times New Roman" w:hAnsi="Arial" w:cs="Arial"/>
          <w:color w:val="000000"/>
          <w:sz w:val="24"/>
          <w:szCs w:val="24"/>
          <w:lang w:eastAsia="ru-RU"/>
        </w:rPr>
        <w:t>пожаровзрывоопасных</w:t>
      </w:r>
      <w:proofErr w:type="spellEnd"/>
      <w:r w:rsidRPr="009D729F">
        <w:rPr>
          <w:rFonts w:ascii="Arial" w:eastAsia="Times New Roman" w:hAnsi="Arial" w:cs="Arial"/>
          <w:color w:val="000000"/>
          <w:sz w:val="24"/>
          <w:szCs w:val="24"/>
          <w:lang w:eastAsia="ru-RU"/>
        </w:rPr>
        <w:t xml:space="preserve"> веществ и отключить от действующих коммуникаций (за исключением коммуникаций, используемых для подготовки к проведению огневых работ).</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416. 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417. Промывать технологическое оборудование следует при концентрации в нем паров (газов), находящейся вне пределов их воспламенения, и в </w:t>
      </w:r>
      <w:proofErr w:type="spellStart"/>
      <w:r w:rsidRPr="009D729F">
        <w:rPr>
          <w:rFonts w:ascii="Arial" w:eastAsia="Times New Roman" w:hAnsi="Arial" w:cs="Arial"/>
          <w:color w:val="000000"/>
          <w:sz w:val="24"/>
          <w:szCs w:val="24"/>
          <w:lang w:eastAsia="ru-RU"/>
        </w:rPr>
        <w:t>электростатически</w:t>
      </w:r>
      <w:proofErr w:type="spellEnd"/>
      <w:r w:rsidRPr="009D729F">
        <w:rPr>
          <w:rFonts w:ascii="Arial" w:eastAsia="Times New Roman" w:hAnsi="Arial" w:cs="Arial"/>
          <w:color w:val="000000"/>
          <w:sz w:val="24"/>
          <w:szCs w:val="24"/>
          <w:lang w:eastAsia="ru-RU"/>
        </w:rPr>
        <w:t xml:space="preserve"> безопасном режиме.</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418. Способы очистки помещений, а также оборудования и коммуникаций, в которых проводятся огневые работы, не должны приводить к образованию взрывоопасных паро- и пылевоздушных смесей и к появлению источников зажигания.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419.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Место проведения огневых работ очищается от горючих веществ и материалов в радиусе очистки территории от горючих материалов согласно приложению N 3.</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lastRenderedPageBreak/>
        <w:t>420. Находящиеся в радиусе зоны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421. Место для проведения сварочных и резательных работ на объектах,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1 x 1 миллиметр.</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422.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423.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По окончании работ всю аппаратуру и оборудование необходимо убирать в специально отведенные помещения (места).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424.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электро- и газоснабжение.</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425. 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426. При проведении огневых работ запрещается: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а) приступать к работе при неисправной аппаратуре;</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б) производить огневые работы на свежеокрашенных горючими красками (лаками) конструкциях и изделиях;</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в) использовать одежду и рукавицы со следами масел, жиров, бензина, керосина и других горючих жидкостей;</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г) хранить в сварочных кабинах одежду, легковоспламеняющиеся и горючие жидкости, другие горючие материалы;</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д) допускать к самостоятельной работе учеников, а также работников, не имеющих квалификационного удостоверения;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е) допускать соприкосновение электрических проводов с баллонами со сжатыми, сжиженными и растворенными газами;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ж) производить работы на аппаратах и коммуникациях, заполненных горючими и токсичными веществами, а также находящихся под электрическим напряжением;</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з) проводить огневые работы одновременно с устройством гидроизоляции и </w:t>
      </w:r>
      <w:proofErr w:type="spellStart"/>
      <w:r w:rsidRPr="009D729F">
        <w:rPr>
          <w:rFonts w:ascii="Arial" w:eastAsia="Times New Roman" w:hAnsi="Arial" w:cs="Arial"/>
          <w:color w:val="000000"/>
          <w:sz w:val="24"/>
          <w:szCs w:val="24"/>
          <w:lang w:eastAsia="ru-RU"/>
        </w:rPr>
        <w:t>пароизоляции</w:t>
      </w:r>
      <w:proofErr w:type="spellEnd"/>
      <w:r w:rsidRPr="009D729F">
        <w:rPr>
          <w:rFonts w:ascii="Arial" w:eastAsia="Times New Roman" w:hAnsi="Arial" w:cs="Arial"/>
          <w:color w:val="000000"/>
          <w:sz w:val="24"/>
          <w:szCs w:val="24"/>
          <w:lang w:eastAsia="ru-RU"/>
        </w:rPr>
        <w:t xml:space="preserve"> на кровле, монтажом панелей с горючими и </w:t>
      </w:r>
      <w:proofErr w:type="spellStart"/>
      <w:r w:rsidRPr="009D729F">
        <w:rPr>
          <w:rFonts w:ascii="Arial" w:eastAsia="Times New Roman" w:hAnsi="Arial" w:cs="Arial"/>
          <w:color w:val="000000"/>
          <w:sz w:val="24"/>
          <w:szCs w:val="24"/>
          <w:lang w:eastAsia="ru-RU"/>
        </w:rPr>
        <w:t>трудногорючими</w:t>
      </w:r>
      <w:proofErr w:type="spellEnd"/>
      <w:r w:rsidRPr="009D729F">
        <w:rPr>
          <w:rFonts w:ascii="Arial" w:eastAsia="Times New Roman" w:hAnsi="Arial" w:cs="Arial"/>
          <w:color w:val="000000"/>
          <w:sz w:val="24"/>
          <w:szCs w:val="24"/>
          <w:lang w:eastAsia="ru-RU"/>
        </w:rPr>
        <w:t xml:space="preserve"> утеплителями, наклейкой покрытий полов и отделкой помещений с применением горючих лаков, клеев, мастик и других горючих материалов.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lastRenderedPageBreak/>
        <w:t xml:space="preserve">427. Запрещается проведение огневых работ на элементах зданий, выполненных из легких металлических конструкций с горючими и </w:t>
      </w:r>
      <w:proofErr w:type="spellStart"/>
      <w:r w:rsidRPr="009D729F">
        <w:rPr>
          <w:rFonts w:ascii="Arial" w:eastAsia="Times New Roman" w:hAnsi="Arial" w:cs="Arial"/>
          <w:color w:val="000000"/>
          <w:sz w:val="24"/>
          <w:szCs w:val="24"/>
          <w:lang w:eastAsia="ru-RU"/>
        </w:rPr>
        <w:t>трудногорючими</w:t>
      </w:r>
      <w:proofErr w:type="spellEnd"/>
      <w:r w:rsidRPr="009D729F">
        <w:rPr>
          <w:rFonts w:ascii="Arial" w:eastAsia="Times New Roman" w:hAnsi="Arial" w:cs="Arial"/>
          <w:color w:val="000000"/>
          <w:sz w:val="24"/>
          <w:szCs w:val="24"/>
          <w:lang w:eastAsia="ru-RU"/>
        </w:rPr>
        <w:t xml:space="preserve"> утеплителями.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428. При проведении газосварочных работ:</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а) переносные ацетиленовые генераторы следует устанавливать на открытых площадках. </w:t>
      </w:r>
      <w:proofErr w:type="gramStart"/>
      <w:r w:rsidRPr="009D729F">
        <w:rPr>
          <w:rFonts w:ascii="Arial" w:eastAsia="Times New Roman" w:hAnsi="Arial" w:cs="Arial"/>
          <w:color w:val="000000"/>
          <w:sz w:val="24"/>
          <w:szCs w:val="24"/>
          <w:lang w:eastAsia="ru-RU"/>
        </w:rPr>
        <w:t>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w:t>
      </w:r>
      <w:proofErr w:type="gramEnd"/>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б) в местах установки ацетиленового генератора вывешиваются плакаты "Вход посторонним воспрещен - огнеопасно", "Не курить", "Не проходить с огнем";</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г) открытые иловые ямы ограждаются перилами, а закрытые имеют негорючие перекрытия и оборудуются вытяжной вентиляцией и люками для удаления ила;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д) закрепление </w:t>
      </w:r>
      <w:proofErr w:type="spellStart"/>
      <w:r w:rsidRPr="009D729F">
        <w:rPr>
          <w:rFonts w:ascii="Arial" w:eastAsia="Times New Roman" w:hAnsi="Arial" w:cs="Arial"/>
          <w:color w:val="000000"/>
          <w:sz w:val="24"/>
          <w:szCs w:val="24"/>
          <w:lang w:eastAsia="ru-RU"/>
        </w:rPr>
        <w:t>газоподводящих</w:t>
      </w:r>
      <w:proofErr w:type="spellEnd"/>
      <w:r w:rsidRPr="009D729F">
        <w:rPr>
          <w:rFonts w:ascii="Arial" w:eastAsia="Times New Roman" w:hAnsi="Arial" w:cs="Arial"/>
          <w:color w:val="000000"/>
          <w:sz w:val="24"/>
          <w:szCs w:val="24"/>
          <w:lang w:eastAsia="ru-RU"/>
        </w:rPr>
        <w:t xml:space="preserve"> шлангов на присоединительных ниппелях аппаратуры, горелок, резаков и редукторов должно быть надежно. На ниппели водяных затворов шланги плотно надеваются, но не закрепляются;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е) карбид кальция хранится в сухих проветриваемых помещениях. </w:t>
      </w:r>
      <w:proofErr w:type="gramStart"/>
      <w:r w:rsidRPr="009D729F">
        <w:rPr>
          <w:rFonts w:ascii="Arial" w:eastAsia="Times New Roman" w:hAnsi="Arial" w:cs="Arial"/>
          <w:color w:val="000000"/>
          <w:sz w:val="24"/>
          <w:szCs w:val="24"/>
          <w:lang w:eastAsia="ru-RU"/>
        </w:rPr>
        <w:t>Запрещается размещать склады карбида кальция в подвальных помещениях и низких затапливаемых местах;</w:t>
      </w:r>
      <w:proofErr w:type="gramEnd"/>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з) вскрытые барабаны с карбидом кальция следует защищать непроницаемыми для воды крышками;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и) запрещается в местах хранения и вскрытия барабанов с карбидом кальция курение, пользование открытым огнем и применение </w:t>
      </w:r>
      <w:proofErr w:type="spellStart"/>
      <w:r w:rsidRPr="009D729F">
        <w:rPr>
          <w:rFonts w:ascii="Arial" w:eastAsia="Times New Roman" w:hAnsi="Arial" w:cs="Arial"/>
          <w:color w:val="000000"/>
          <w:sz w:val="24"/>
          <w:szCs w:val="24"/>
          <w:lang w:eastAsia="ru-RU"/>
        </w:rPr>
        <w:t>искрообразующего</w:t>
      </w:r>
      <w:proofErr w:type="spellEnd"/>
      <w:r w:rsidRPr="009D729F">
        <w:rPr>
          <w:rFonts w:ascii="Arial" w:eastAsia="Times New Roman" w:hAnsi="Arial" w:cs="Arial"/>
          <w:color w:val="000000"/>
          <w:sz w:val="24"/>
          <w:szCs w:val="24"/>
          <w:lang w:eastAsia="ru-RU"/>
        </w:rPr>
        <w:t xml:space="preserve"> инструмента;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л) запрещается хранение в одном помещении кислородных баллонов и баллонов с горючими газами, а также карбида кальция, красок, масел и жиров;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м) при обращении с порожними баллонами из-под кислорода или горючих газов соблюдаются такие же меры безопасности, как и с наполненными баллонами;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н) запрещается курение и применение открытого огня в радиусе 10 метров от мест хранения ила, рядом с которыми вывешиваются соответствующие запрещающие знаки.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429. При проведении газосварочных или </w:t>
      </w:r>
      <w:proofErr w:type="spellStart"/>
      <w:r w:rsidRPr="009D729F">
        <w:rPr>
          <w:rFonts w:ascii="Arial" w:eastAsia="Times New Roman" w:hAnsi="Arial" w:cs="Arial"/>
          <w:color w:val="000000"/>
          <w:sz w:val="24"/>
          <w:szCs w:val="24"/>
          <w:lang w:eastAsia="ru-RU"/>
        </w:rPr>
        <w:t>газорезательных</w:t>
      </w:r>
      <w:proofErr w:type="spellEnd"/>
      <w:r w:rsidRPr="009D729F">
        <w:rPr>
          <w:rFonts w:ascii="Arial" w:eastAsia="Times New Roman" w:hAnsi="Arial" w:cs="Arial"/>
          <w:color w:val="000000"/>
          <w:sz w:val="24"/>
          <w:szCs w:val="24"/>
          <w:lang w:eastAsia="ru-RU"/>
        </w:rPr>
        <w:t xml:space="preserve"> работ с карбидом кальция запрещается: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а) использовать 1 водяной затвор двум сварщикам;</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lastRenderedPageBreak/>
        <w:t xml:space="preserve">в) загружать карбид кальция в мокрые загрузочные корзины или при наличии воды в </w:t>
      </w:r>
      <w:proofErr w:type="spellStart"/>
      <w:r w:rsidRPr="009D729F">
        <w:rPr>
          <w:rFonts w:ascii="Arial" w:eastAsia="Times New Roman" w:hAnsi="Arial" w:cs="Arial"/>
          <w:color w:val="000000"/>
          <w:sz w:val="24"/>
          <w:szCs w:val="24"/>
          <w:lang w:eastAsia="ru-RU"/>
        </w:rPr>
        <w:t>газосборнике</w:t>
      </w:r>
      <w:proofErr w:type="spellEnd"/>
      <w:r w:rsidRPr="009D729F">
        <w:rPr>
          <w:rFonts w:ascii="Arial" w:eastAsia="Times New Roman" w:hAnsi="Arial" w:cs="Arial"/>
          <w:color w:val="000000"/>
          <w:sz w:val="24"/>
          <w:szCs w:val="24"/>
          <w:lang w:eastAsia="ru-RU"/>
        </w:rPr>
        <w:t>, а также загружать корзины карбидом более чем на половину их объема при работе генераторов "вода на карбид";</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г) производить продувку шланга для горючих газов кислородом и кислородного шланга горючим газом, а также </w:t>
      </w:r>
      <w:proofErr w:type="spellStart"/>
      <w:r w:rsidRPr="009D729F">
        <w:rPr>
          <w:rFonts w:ascii="Arial" w:eastAsia="Times New Roman" w:hAnsi="Arial" w:cs="Arial"/>
          <w:color w:val="000000"/>
          <w:sz w:val="24"/>
          <w:szCs w:val="24"/>
          <w:lang w:eastAsia="ru-RU"/>
        </w:rPr>
        <w:t>взаимозаменять</w:t>
      </w:r>
      <w:proofErr w:type="spellEnd"/>
      <w:r w:rsidRPr="009D729F">
        <w:rPr>
          <w:rFonts w:ascii="Arial" w:eastAsia="Times New Roman" w:hAnsi="Arial" w:cs="Arial"/>
          <w:color w:val="000000"/>
          <w:sz w:val="24"/>
          <w:szCs w:val="24"/>
          <w:lang w:eastAsia="ru-RU"/>
        </w:rPr>
        <w:t xml:space="preserve"> шланги при работе;</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д) перекручивать, заламывать или зажимать </w:t>
      </w:r>
      <w:proofErr w:type="spellStart"/>
      <w:r w:rsidRPr="009D729F">
        <w:rPr>
          <w:rFonts w:ascii="Arial" w:eastAsia="Times New Roman" w:hAnsi="Arial" w:cs="Arial"/>
          <w:color w:val="000000"/>
          <w:sz w:val="24"/>
          <w:szCs w:val="24"/>
          <w:lang w:eastAsia="ru-RU"/>
        </w:rPr>
        <w:t>газоподводящие</w:t>
      </w:r>
      <w:proofErr w:type="spellEnd"/>
      <w:r w:rsidRPr="009D729F">
        <w:rPr>
          <w:rFonts w:ascii="Arial" w:eastAsia="Times New Roman" w:hAnsi="Arial" w:cs="Arial"/>
          <w:color w:val="000000"/>
          <w:sz w:val="24"/>
          <w:szCs w:val="24"/>
          <w:lang w:eastAsia="ru-RU"/>
        </w:rPr>
        <w:t xml:space="preserve"> шланги;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е) переносить генератор при наличии в </w:t>
      </w:r>
      <w:proofErr w:type="spellStart"/>
      <w:r w:rsidRPr="009D729F">
        <w:rPr>
          <w:rFonts w:ascii="Arial" w:eastAsia="Times New Roman" w:hAnsi="Arial" w:cs="Arial"/>
          <w:color w:val="000000"/>
          <w:sz w:val="24"/>
          <w:szCs w:val="24"/>
          <w:lang w:eastAsia="ru-RU"/>
        </w:rPr>
        <w:t>газосборнике</w:t>
      </w:r>
      <w:proofErr w:type="spellEnd"/>
      <w:r w:rsidRPr="009D729F">
        <w:rPr>
          <w:rFonts w:ascii="Arial" w:eastAsia="Times New Roman" w:hAnsi="Arial" w:cs="Arial"/>
          <w:color w:val="000000"/>
          <w:sz w:val="24"/>
          <w:szCs w:val="24"/>
          <w:lang w:eastAsia="ru-RU"/>
        </w:rPr>
        <w:t xml:space="preserve"> ацетилена;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з)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430. При проведении электросварочных работ:</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а) запрещается использовать провода без изоляции или с поврежденной изоляцией, а также применять нестандартные автоматические выключатели;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б) следует соединять сварочные провода при помощи </w:t>
      </w:r>
      <w:proofErr w:type="spellStart"/>
      <w:r w:rsidRPr="009D729F">
        <w:rPr>
          <w:rFonts w:ascii="Arial" w:eastAsia="Times New Roman" w:hAnsi="Arial" w:cs="Arial"/>
          <w:color w:val="000000"/>
          <w:sz w:val="24"/>
          <w:szCs w:val="24"/>
          <w:lang w:eastAsia="ru-RU"/>
        </w:rPr>
        <w:t>опрессования</w:t>
      </w:r>
      <w:proofErr w:type="spellEnd"/>
      <w:r w:rsidRPr="009D729F">
        <w:rPr>
          <w:rFonts w:ascii="Arial" w:eastAsia="Times New Roman" w:hAnsi="Arial" w:cs="Arial"/>
          <w:color w:val="000000"/>
          <w:sz w:val="24"/>
          <w:szCs w:val="24"/>
          <w:lang w:eastAsia="ru-RU"/>
        </w:rPr>
        <w:t xml:space="preserve">, сварки, пайки или специальных зажимов. </w:t>
      </w:r>
      <w:proofErr w:type="gramStart"/>
      <w:r w:rsidRPr="009D729F">
        <w:rPr>
          <w:rFonts w:ascii="Arial" w:eastAsia="Times New Roman" w:hAnsi="Arial" w:cs="Arial"/>
          <w:color w:val="000000"/>
          <w:sz w:val="24"/>
          <w:szCs w:val="24"/>
          <w:lang w:eastAsia="ru-RU"/>
        </w:rPr>
        <w:t xml:space="preserve">Подключение электропроводов к </w:t>
      </w:r>
      <w:proofErr w:type="spellStart"/>
      <w:r w:rsidRPr="009D729F">
        <w:rPr>
          <w:rFonts w:ascii="Arial" w:eastAsia="Times New Roman" w:hAnsi="Arial" w:cs="Arial"/>
          <w:color w:val="000000"/>
          <w:sz w:val="24"/>
          <w:szCs w:val="24"/>
          <w:lang w:eastAsia="ru-RU"/>
        </w:rPr>
        <w:t>электрододержателю</w:t>
      </w:r>
      <w:proofErr w:type="spellEnd"/>
      <w:r w:rsidRPr="009D729F">
        <w:rPr>
          <w:rFonts w:ascii="Arial" w:eastAsia="Times New Roman" w:hAnsi="Arial" w:cs="Arial"/>
          <w:color w:val="000000"/>
          <w:sz w:val="24"/>
          <w:szCs w:val="24"/>
          <w:lang w:eastAsia="ru-RU"/>
        </w:rPr>
        <w:t>, свариваемому изделию и сварочному аппарату выполняется при помощи медных кабельных наконечников, скрепленных болтами с шайбами;</w:t>
      </w:r>
      <w:proofErr w:type="gramEnd"/>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1 метра;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д)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е) запрещается использование в качестве обратного проводника внутренних железнодорожных путей, сети заземления или </w:t>
      </w:r>
      <w:proofErr w:type="spellStart"/>
      <w:r w:rsidRPr="009D729F">
        <w:rPr>
          <w:rFonts w:ascii="Arial" w:eastAsia="Times New Roman" w:hAnsi="Arial" w:cs="Arial"/>
          <w:color w:val="000000"/>
          <w:sz w:val="24"/>
          <w:szCs w:val="24"/>
          <w:lang w:eastAsia="ru-RU"/>
        </w:rPr>
        <w:t>зануления</w:t>
      </w:r>
      <w:proofErr w:type="spellEnd"/>
      <w:r w:rsidRPr="009D729F">
        <w:rPr>
          <w:rFonts w:ascii="Arial" w:eastAsia="Times New Roman" w:hAnsi="Arial" w:cs="Arial"/>
          <w:color w:val="000000"/>
          <w:sz w:val="24"/>
          <w:szCs w:val="24"/>
          <w:lang w:eastAsia="ru-RU"/>
        </w:rPr>
        <w:t>,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ж) в </w:t>
      </w:r>
      <w:proofErr w:type="spellStart"/>
      <w:r w:rsidRPr="009D729F">
        <w:rPr>
          <w:rFonts w:ascii="Arial" w:eastAsia="Times New Roman" w:hAnsi="Arial" w:cs="Arial"/>
          <w:color w:val="000000"/>
          <w:sz w:val="24"/>
          <w:szCs w:val="24"/>
          <w:lang w:eastAsia="ru-RU"/>
        </w:rPr>
        <w:t>пожаровзрывоопасных</w:t>
      </w:r>
      <w:proofErr w:type="spellEnd"/>
      <w:r w:rsidRPr="009D729F">
        <w:rPr>
          <w:rFonts w:ascii="Arial" w:eastAsia="Times New Roman" w:hAnsi="Arial" w:cs="Arial"/>
          <w:color w:val="000000"/>
          <w:sz w:val="24"/>
          <w:szCs w:val="24"/>
          <w:lang w:eastAsia="ru-RU"/>
        </w:rPr>
        <w:t xml:space="preserve"> и пожароопасных помещениях и сооружениях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w:t>
      </w:r>
      <w:proofErr w:type="spellStart"/>
      <w:r w:rsidRPr="009D729F">
        <w:rPr>
          <w:rFonts w:ascii="Arial" w:eastAsia="Times New Roman" w:hAnsi="Arial" w:cs="Arial"/>
          <w:color w:val="000000"/>
          <w:sz w:val="24"/>
          <w:szCs w:val="24"/>
          <w:lang w:eastAsia="ru-RU"/>
        </w:rPr>
        <w:t>электрододержателю</w:t>
      </w:r>
      <w:proofErr w:type="spellEnd"/>
      <w:r w:rsidRPr="009D729F">
        <w:rPr>
          <w:rFonts w:ascii="Arial" w:eastAsia="Times New Roman" w:hAnsi="Arial" w:cs="Arial"/>
          <w:color w:val="000000"/>
          <w:sz w:val="24"/>
          <w:szCs w:val="24"/>
          <w:lang w:eastAsia="ru-RU"/>
        </w:rPr>
        <w:t>;</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з) конструкция </w:t>
      </w:r>
      <w:proofErr w:type="spellStart"/>
      <w:r w:rsidRPr="009D729F">
        <w:rPr>
          <w:rFonts w:ascii="Arial" w:eastAsia="Times New Roman" w:hAnsi="Arial" w:cs="Arial"/>
          <w:color w:val="000000"/>
          <w:sz w:val="24"/>
          <w:szCs w:val="24"/>
          <w:lang w:eastAsia="ru-RU"/>
        </w:rPr>
        <w:t>электрододержателя</w:t>
      </w:r>
      <w:proofErr w:type="spellEnd"/>
      <w:r w:rsidRPr="009D729F">
        <w:rPr>
          <w:rFonts w:ascii="Arial" w:eastAsia="Times New Roman" w:hAnsi="Arial" w:cs="Arial"/>
          <w:color w:val="000000"/>
          <w:sz w:val="24"/>
          <w:szCs w:val="24"/>
          <w:lang w:eastAsia="ru-RU"/>
        </w:rPr>
        <w:t xml:space="preserve">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w:t>
      </w:r>
      <w:proofErr w:type="spellStart"/>
      <w:r w:rsidRPr="009D729F">
        <w:rPr>
          <w:rFonts w:ascii="Arial" w:eastAsia="Times New Roman" w:hAnsi="Arial" w:cs="Arial"/>
          <w:color w:val="000000"/>
          <w:sz w:val="24"/>
          <w:szCs w:val="24"/>
          <w:lang w:eastAsia="ru-RU"/>
        </w:rPr>
        <w:t>электрододержателя</w:t>
      </w:r>
      <w:proofErr w:type="spellEnd"/>
      <w:r w:rsidRPr="009D729F">
        <w:rPr>
          <w:rFonts w:ascii="Arial" w:eastAsia="Times New Roman" w:hAnsi="Arial" w:cs="Arial"/>
          <w:color w:val="000000"/>
          <w:sz w:val="24"/>
          <w:szCs w:val="24"/>
          <w:lang w:eastAsia="ru-RU"/>
        </w:rPr>
        <w:t xml:space="preserve"> делается из негорючего диэлектрического и теплоизолирующего материала;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lastRenderedPageBreak/>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специальный металлический ящик, устанавливаемый у места сварочных работ;</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л) чистку агрегата и пусковой аппаратуры следует производить ежедневно после окончания работы. Техническое обслуживание и планово-предупредительный ремонт сварочного оборудования производится в соответствии с графиком;</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н)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431. При огневых работах, связанных с резкой металла: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а) необходимо принимать меры по предотвращению разлива легковоспламеняющихся и горючих жидкостей;</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б) допускается хранить запас горючего на месте проведения </w:t>
      </w:r>
      <w:proofErr w:type="spellStart"/>
      <w:r w:rsidRPr="009D729F">
        <w:rPr>
          <w:rFonts w:ascii="Arial" w:eastAsia="Times New Roman" w:hAnsi="Arial" w:cs="Arial"/>
          <w:color w:val="000000"/>
          <w:sz w:val="24"/>
          <w:szCs w:val="24"/>
          <w:lang w:eastAsia="ru-RU"/>
        </w:rPr>
        <w:t>бенз</w:t>
      </w:r>
      <w:proofErr w:type="gramStart"/>
      <w:r w:rsidRPr="009D729F">
        <w:rPr>
          <w:rFonts w:ascii="Arial" w:eastAsia="Times New Roman" w:hAnsi="Arial" w:cs="Arial"/>
          <w:color w:val="000000"/>
          <w:sz w:val="24"/>
          <w:szCs w:val="24"/>
          <w:lang w:eastAsia="ru-RU"/>
        </w:rPr>
        <w:t>о</w:t>
      </w:r>
      <w:proofErr w:type="spellEnd"/>
      <w:r w:rsidRPr="009D729F">
        <w:rPr>
          <w:rFonts w:ascii="Arial" w:eastAsia="Times New Roman" w:hAnsi="Arial" w:cs="Arial"/>
          <w:color w:val="000000"/>
          <w:sz w:val="24"/>
          <w:szCs w:val="24"/>
          <w:lang w:eastAsia="ru-RU"/>
        </w:rPr>
        <w:t>-</w:t>
      </w:r>
      <w:proofErr w:type="gramEnd"/>
      <w:r w:rsidRPr="009D729F">
        <w:rPr>
          <w:rFonts w:ascii="Arial" w:eastAsia="Times New Roman" w:hAnsi="Arial" w:cs="Arial"/>
          <w:color w:val="000000"/>
          <w:sz w:val="24"/>
          <w:szCs w:val="24"/>
          <w:lang w:eastAsia="ru-RU"/>
        </w:rPr>
        <w:t xml:space="preserve"> и </w:t>
      </w:r>
      <w:proofErr w:type="spellStart"/>
      <w:r w:rsidRPr="009D729F">
        <w:rPr>
          <w:rFonts w:ascii="Arial" w:eastAsia="Times New Roman" w:hAnsi="Arial" w:cs="Arial"/>
          <w:color w:val="000000"/>
          <w:sz w:val="24"/>
          <w:szCs w:val="24"/>
          <w:lang w:eastAsia="ru-RU"/>
        </w:rPr>
        <w:t>керосинорезательных</w:t>
      </w:r>
      <w:proofErr w:type="spellEnd"/>
      <w:r w:rsidRPr="009D729F">
        <w:rPr>
          <w:rFonts w:ascii="Arial" w:eastAsia="Times New Roman" w:hAnsi="Arial" w:cs="Arial"/>
          <w:color w:val="000000"/>
          <w:sz w:val="24"/>
          <w:szCs w:val="24"/>
          <w:lang w:eastAsia="ru-RU"/>
        </w:rPr>
        <w:t xml:space="preserve"> работ в количестве не более сменной потребности. Горючее следует хранить в исправной небьющейся плотно закрывающейся таре на расстоянии не менее 10 метров от места производства огневых работ;</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в) необходимо проверять перед началом работ исправность арматуры </w:t>
      </w:r>
      <w:proofErr w:type="spellStart"/>
      <w:r w:rsidRPr="009D729F">
        <w:rPr>
          <w:rFonts w:ascii="Arial" w:eastAsia="Times New Roman" w:hAnsi="Arial" w:cs="Arial"/>
          <w:color w:val="000000"/>
          <w:sz w:val="24"/>
          <w:szCs w:val="24"/>
          <w:lang w:eastAsia="ru-RU"/>
        </w:rPr>
        <w:t>бензо</w:t>
      </w:r>
      <w:proofErr w:type="spellEnd"/>
      <w:r w:rsidRPr="009D729F">
        <w:rPr>
          <w:rFonts w:ascii="Arial" w:eastAsia="Times New Roman" w:hAnsi="Arial" w:cs="Arial"/>
          <w:color w:val="000000"/>
          <w:sz w:val="24"/>
          <w:szCs w:val="24"/>
          <w:lang w:eastAsia="ru-RU"/>
        </w:rPr>
        <w:t>- и керосинореза, плотность соединений шлангов на ниппелях, исправность резьбы в накидных гайках и головках;</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г) применять горючее для </w:t>
      </w:r>
      <w:proofErr w:type="spellStart"/>
      <w:r w:rsidRPr="009D729F">
        <w:rPr>
          <w:rFonts w:ascii="Arial" w:eastAsia="Times New Roman" w:hAnsi="Arial" w:cs="Arial"/>
          <w:color w:val="000000"/>
          <w:sz w:val="24"/>
          <w:szCs w:val="24"/>
          <w:lang w:eastAsia="ru-RU"/>
        </w:rPr>
        <w:t>бенз</w:t>
      </w:r>
      <w:proofErr w:type="gramStart"/>
      <w:r w:rsidRPr="009D729F">
        <w:rPr>
          <w:rFonts w:ascii="Arial" w:eastAsia="Times New Roman" w:hAnsi="Arial" w:cs="Arial"/>
          <w:color w:val="000000"/>
          <w:sz w:val="24"/>
          <w:szCs w:val="24"/>
          <w:lang w:eastAsia="ru-RU"/>
        </w:rPr>
        <w:t>о</w:t>
      </w:r>
      <w:proofErr w:type="spellEnd"/>
      <w:r w:rsidRPr="009D729F">
        <w:rPr>
          <w:rFonts w:ascii="Arial" w:eastAsia="Times New Roman" w:hAnsi="Arial" w:cs="Arial"/>
          <w:color w:val="000000"/>
          <w:sz w:val="24"/>
          <w:szCs w:val="24"/>
          <w:lang w:eastAsia="ru-RU"/>
        </w:rPr>
        <w:t>-</w:t>
      </w:r>
      <w:proofErr w:type="gramEnd"/>
      <w:r w:rsidRPr="009D729F">
        <w:rPr>
          <w:rFonts w:ascii="Arial" w:eastAsia="Times New Roman" w:hAnsi="Arial" w:cs="Arial"/>
          <w:color w:val="000000"/>
          <w:sz w:val="24"/>
          <w:szCs w:val="24"/>
          <w:lang w:eastAsia="ru-RU"/>
        </w:rPr>
        <w:t xml:space="preserve"> и </w:t>
      </w:r>
      <w:proofErr w:type="spellStart"/>
      <w:r w:rsidRPr="009D729F">
        <w:rPr>
          <w:rFonts w:ascii="Arial" w:eastAsia="Times New Roman" w:hAnsi="Arial" w:cs="Arial"/>
          <w:color w:val="000000"/>
          <w:sz w:val="24"/>
          <w:szCs w:val="24"/>
          <w:lang w:eastAsia="ru-RU"/>
        </w:rPr>
        <w:t>керосинорезательных</w:t>
      </w:r>
      <w:proofErr w:type="spellEnd"/>
      <w:r w:rsidRPr="009D729F">
        <w:rPr>
          <w:rFonts w:ascii="Arial" w:eastAsia="Times New Roman" w:hAnsi="Arial" w:cs="Arial"/>
          <w:color w:val="000000"/>
          <w:sz w:val="24"/>
          <w:szCs w:val="24"/>
          <w:lang w:eastAsia="ru-RU"/>
        </w:rPr>
        <w:t xml:space="preserve"> работ в соответствии с имеющейся инструкцией;</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д)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е) запрещается эксплуатировать бачки, не прошедшие </w:t>
      </w:r>
      <w:proofErr w:type="spellStart"/>
      <w:r w:rsidRPr="009D729F">
        <w:rPr>
          <w:rFonts w:ascii="Arial" w:eastAsia="Times New Roman" w:hAnsi="Arial" w:cs="Arial"/>
          <w:color w:val="000000"/>
          <w:sz w:val="24"/>
          <w:szCs w:val="24"/>
          <w:lang w:eastAsia="ru-RU"/>
        </w:rPr>
        <w:t>гидроиспытаний</w:t>
      </w:r>
      <w:proofErr w:type="spellEnd"/>
      <w:r w:rsidRPr="009D729F">
        <w:rPr>
          <w:rFonts w:ascii="Arial" w:eastAsia="Times New Roman" w:hAnsi="Arial" w:cs="Arial"/>
          <w:color w:val="000000"/>
          <w:sz w:val="24"/>
          <w:szCs w:val="24"/>
          <w:lang w:eastAsia="ru-RU"/>
        </w:rPr>
        <w:t>, имеющие течь горючей смеси, а также неисправный насос или манометр;</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ж) запрещается разогревать испаритель резака посредством зажигания налитой на рабочем месте легковоспламеняющейся или горючей жидкости.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432. При проведении </w:t>
      </w:r>
      <w:proofErr w:type="spellStart"/>
      <w:r w:rsidRPr="009D729F">
        <w:rPr>
          <w:rFonts w:ascii="Arial" w:eastAsia="Times New Roman" w:hAnsi="Arial" w:cs="Arial"/>
          <w:color w:val="000000"/>
          <w:sz w:val="24"/>
          <w:szCs w:val="24"/>
          <w:lang w:eastAsia="ru-RU"/>
        </w:rPr>
        <w:t>бенз</w:t>
      </w:r>
      <w:proofErr w:type="gramStart"/>
      <w:r w:rsidRPr="009D729F">
        <w:rPr>
          <w:rFonts w:ascii="Arial" w:eastAsia="Times New Roman" w:hAnsi="Arial" w:cs="Arial"/>
          <w:color w:val="000000"/>
          <w:sz w:val="24"/>
          <w:szCs w:val="24"/>
          <w:lang w:eastAsia="ru-RU"/>
        </w:rPr>
        <w:t>о</w:t>
      </w:r>
      <w:proofErr w:type="spellEnd"/>
      <w:r w:rsidRPr="009D729F">
        <w:rPr>
          <w:rFonts w:ascii="Arial" w:eastAsia="Times New Roman" w:hAnsi="Arial" w:cs="Arial"/>
          <w:color w:val="000000"/>
          <w:sz w:val="24"/>
          <w:szCs w:val="24"/>
          <w:lang w:eastAsia="ru-RU"/>
        </w:rPr>
        <w:t>-</w:t>
      </w:r>
      <w:proofErr w:type="gramEnd"/>
      <w:r w:rsidRPr="009D729F">
        <w:rPr>
          <w:rFonts w:ascii="Arial" w:eastAsia="Times New Roman" w:hAnsi="Arial" w:cs="Arial"/>
          <w:color w:val="000000"/>
          <w:sz w:val="24"/>
          <w:szCs w:val="24"/>
          <w:lang w:eastAsia="ru-RU"/>
        </w:rPr>
        <w:t xml:space="preserve"> и </w:t>
      </w:r>
      <w:proofErr w:type="spellStart"/>
      <w:r w:rsidRPr="009D729F">
        <w:rPr>
          <w:rFonts w:ascii="Arial" w:eastAsia="Times New Roman" w:hAnsi="Arial" w:cs="Arial"/>
          <w:color w:val="000000"/>
          <w:sz w:val="24"/>
          <w:szCs w:val="24"/>
          <w:lang w:eastAsia="ru-RU"/>
        </w:rPr>
        <w:t>керосинорезательных</w:t>
      </w:r>
      <w:proofErr w:type="spellEnd"/>
      <w:r w:rsidRPr="009D729F">
        <w:rPr>
          <w:rFonts w:ascii="Arial" w:eastAsia="Times New Roman" w:hAnsi="Arial" w:cs="Arial"/>
          <w:color w:val="000000"/>
          <w:sz w:val="24"/>
          <w:szCs w:val="24"/>
          <w:lang w:eastAsia="ru-RU"/>
        </w:rPr>
        <w:t xml:space="preserve"> работ запрещается: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а) иметь давление воздуха в бачке с горючим, превышающее рабочее давление кислорода в резаке;</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б) перегревать испаритель резака, а также подвешивать резак во время работы вертикально, головкой вверх;</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в) зажимать, перекручивать или заламывать шланги, подающие кислород или горючее к резаку;</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г) использовать кислородные шланги для подвода бензина или керосина к резаку.</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433. При проведении паяльных работ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w:t>
      </w:r>
      <w:r w:rsidRPr="009D729F">
        <w:rPr>
          <w:rFonts w:ascii="Arial" w:eastAsia="Times New Roman" w:hAnsi="Arial" w:cs="Arial"/>
          <w:color w:val="000000"/>
          <w:sz w:val="24"/>
          <w:szCs w:val="24"/>
          <w:lang w:eastAsia="ru-RU"/>
        </w:rPr>
        <w:lastRenderedPageBreak/>
        <w:t>негорючих материалов или политы водой (водным раствором пенообразователя и др.).</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434. Паяльные лампы необходимо содержать в исправном состоянии и осуществлять проверки их параметров в соответствии с технической документацией не реже 1 раза в месяц.</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435. Для предотвращения выброса пламени из паяльной лампы заправляемое в лампу горючее не должно содержать посторонних примесей и воды.</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436. Во избежание взрыва паяльной лампы запрещается: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а) применять в качестве горючего для ламп, работающих на керосине, бензин или смеси бензина с керосином;</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б) повышать давление в резервуаре лампы при накачке воздуха более допустимого рабочего давления, указанного в паспорте;</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в) заполнять лампу горючим более чем на три четвертых объема ее резервуара;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г) отвертывать воздушный винт и наливную пробку, когда лампа горит или еще не остыла;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д) ремонтировать лампу, а также выливать из нее горючее или заправлять ее горючим вблизи открытого огня (горящая спичка, сигарета и др.).</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437. На проведение огневых работ (огневой разогрев битума, газо- и электросварочные работы, газ</w:t>
      </w:r>
      <w:proofErr w:type="gramStart"/>
      <w:r w:rsidRPr="009D729F">
        <w:rPr>
          <w:rFonts w:ascii="Arial" w:eastAsia="Times New Roman" w:hAnsi="Arial" w:cs="Arial"/>
          <w:color w:val="000000"/>
          <w:sz w:val="24"/>
          <w:szCs w:val="24"/>
          <w:lang w:eastAsia="ru-RU"/>
        </w:rPr>
        <w:t>о-</w:t>
      </w:r>
      <w:proofErr w:type="gramEnd"/>
      <w:r w:rsidRPr="009D729F">
        <w:rPr>
          <w:rFonts w:ascii="Arial" w:eastAsia="Times New Roman" w:hAnsi="Arial" w:cs="Arial"/>
          <w:color w:val="000000"/>
          <w:sz w:val="24"/>
          <w:szCs w:val="24"/>
          <w:lang w:eastAsia="ru-RU"/>
        </w:rPr>
        <w:t xml:space="preserve"> и </w:t>
      </w:r>
      <w:proofErr w:type="spellStart"/>
      <w:r w:rsidRPr="009D729F">
        <w:rPr>
          <w:rFonts w:ascii="Arial" w:eastAsia="Times New Roman" w:hAnsi="Arial" w:cs="Arial"/>
          <w:color w:val="000000"/>
          <w:sz w:val="24"/>
          <w:szCs w:val="24"/>
          <w:lang w:eastAsia="ru-RU"/>
        </w:rPr>
        <w:t>электрорезательные</w:t>
      </w:r>
      <w:proofErr w:type="spellEnd"/>
      <w:r w:rsidRPr="009D729F">
        <w:rPr>
          <w:rFonts w:ascii="Arial" w:eastAsia="Times New Roman" w:hAnsi="Arial" w:cs="Arial"/>
          <w:color w:val="000000"/>
          <w:sz w:val="24"/>
          <w:szCs w:val="24"/>
          <w:lang w:eastAsia="ru-RU"/>
        </w:rPr>
        <w:t xml:space="preserve"> работы, </w:t>
      </w:r>
      <w:proofErr w:type="spellStart"/>
      <w:r w:rsidRPr="009D729F">
        <w:rPr>
          <w:rFonts w:ascii="Arial" w:eastAsia="Times New Roman" w:hAnsi="Arial" w:cs="Arial"/>
          <w:color w:val="000000"/>
          <w:sz w:val="24"/>
          <w:szCs w:val="24"/>
          <w:lang w:eastAsia="ru-RU"/>
        </w:rPr>
        <w:t>бензино</w:t>
      </w:r>
      <w:proofErr w:type="spellEnd"/>
      <w:r w:rsidRPr="009D729F">
        <w:rPr>
          <w:rFonts w:ascii="Arial" w:eastAsia="Times New Roman" w:hAnsi="Arial" w:cs="Arial"/>
          <w:color w:val="000000"/>
          <w:sz w:val="24"/>
          <w:szCs w:val="24"/>
          <w:lang w:eastAsia="ru-RU"/>
        </w:rPr>
        <w:t xml:space="preserve">- и </w:t>
      </w:r>
      <w:proofErr w:type="spellStart"/>
      <w:r w:rsidRPr="009D729F">
        <w:rPr>
          <w:rFonts w:ascii="Arial" w:eastAsia="Times New Roman" w:hAnsi="Arial" w:cs="Arial"/>
          <w:color w:val="000000"/>
          <w:sz w:val="24"/>
          <w:szCs w:val="24"/>
          <w:lang w:eastAsia="ru-RU"/>
        </w:rPr>
        <w:t>керосинорезательные</w:t>
      </w:r>
      <w:proofErr w:type="spellEnd"/>
      <w:r w:rsidRPr="009D729F">
        <w:rPr>
          <w:rFonts w:ascii="Arial" w:eastAsia="Times New Roman" w:hAnsi="Arial" w:cs="Arial"/>
          <w:color w:val="000000"/>
          <w:sz w:val="24"/>
          <w:szCs w:val="24"/>
          <w:lang w:eastAsia="ru-RU"/>
        </w:rPr>
        <w:t xml:space="preserve"> работы, паяльные работы, резка металла механизированным инструментом)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 по форме, предусмотренной приложением N 4.</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w:t>
      </w:r>
    </w:p>
    <w:p w:rsidR="009D729F" w:rsidRPr="009D729F" w:rsidRDefault="009D729F" w:rsidP="009D729F">
      <w:pPr>
        <w:spacing w:after="0" w:line="240" w:lineRule="auto"/>
        <w:jc w:val="center"/>
        <w:rPr>
          <w:rFonts w:ascii="Arial" w:eastAsia="Times New Roman" w:hAnsi="Arial" w:cs="Arial"/>
          <w:color w:val="000000"/>
          <w:sz w:val="24"/>
          <w:szCs w:val="24"/>
          <w:lang w:eastAsia="ru-RU"/>
        </w:rPr>
      </w:pPr>
      <w:bookmarkStart w:id="17" w:name="XVII"/>
      <w:r w:rsidRPr="009D729F">
        <w:rPr>
          <w:rFonts w:ascii="Arial" w:eastAsia="Times New Roman" w:hAnsi="Arial" w:cs="Arial"/>
          <w:b/>
          <w:bCs/>
          <w:color w:val="002060"/>
          <w:sz w:val="24"/>
          <w:szCs w:val="24"/>
          <w:lang w:eastAsia="ru-RU"/>
        </w:rPr>
        <w:t>XVII</w:t>
      </w:r>
      <w:bookmarkEnd w:id="17"/>
      <w:r w:rsidRPr="009D729F">
        <w:rPr>
          <w:rFonts w:ascii="Arial" w:eastAsia="Times New Roman" w:hAnsi="Arial" w:cs="Arial"/>
          <w:b/>
          <w:bCs/>
          <w:color w:val="002060"/>
          <w:sz w:val="24"/>
          <w:szCs w:val="24"/>
          <w:lang w:eastAsia="ru-RU"/>
        </w:rPr>
        <w:t>. Автозаправочные станции</w:t>
      </w:r>
    </w:p>
    <w:p w:rsidR="009D729F" w:rsidRPr="009D729F" w:rsidRDefault="009D729F" w:rsidP="009D729F">
      <w:pPr>
        <w:spacing w:after="0" w:line="240" w:lineRule="auto"/>
        <w:jc w:val="center"/>
        <w:rPr>
          <w:rFonts w:ascii="Arial" w:eastAsia="Times New Roman" w:hAnsi="Arial" w:cs="Arial"/>
          <w:color w:val="000000"/>
          <w:sz w:val="24"/>
          <w:szCs w:val="24"/>
          <w:lang w:eastAsia="ru-RU"/>
        </w:rPr>
      </w:pPr>
      <w:r w:rsidRPr="009D729F">
        <w:rPr>
          <w:rFonts w:ascii="Arial" w:eastAsia="Times New Roman" w:hAnsi="Arial" w:cs="Arial"/>
          <w:b/>
          <w:bCs/>
          <w:color w:val="002060"/>
          <w:sz w:val="24"/>
          <w:szCs w:val="24"/>
          <w:lang w:eastAsia="ru-RU"/>
        </w:rPr>
        <w:t> </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438. Руководитель организации обеспечивает в установленные технической документацией сроки очистку и </w:t>
      </w:r>
      <w:proofErr w:type="spellStart"/>
      <w:r w:rsidRPr="009D729F">
        <w:rPr>
          <w:rFonts w:ascii="Arial" w:eastAsia="Times New Roman" w:hAnsi="Arial" w:cs="Arial"/>
          <w:color w:val="000000"/>
          <w:sz w:val="24"/>
          <w:szCs w:val="24"/>
          <w:lang w:eastAsia="ru-RU"/>
        </w:rPr>
        <w:t>предремонтную</w:t>
      </w:r>
      <w:proofErr w:type="spellEnd"/>
      <w:r w:rsidRPr="009D729F">
        <w:rPr>
          <w:rFonts w:ascii="Arial" w:eastAsia="Times New Roman" w:hAnsi="Arial" w:cs="Arial"/>
          <w:color w:val="000000"/>
          <w:sz w:val="24"/>
          <w:szCs w:val="24"/>
          <w:lang w:eastAsia="ru-RU"/>
        </w:rPr>
        <w:t xml:space="preserve">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439. Технологическое оборудование, предназначенное для использования пожароопасных и </w:t>
      </w:r>
      <w:proofErr w:type="spellStart"/>
      <w:r w:rsidRPr="009D729F">
        <w:rPr>
          <w:rFonts w:ascii="Arial" w:eastAsia="Times New Roman" w:hAnsi="Arial" w:cs="Arial"/>
          <w:color w:val="000000"/>
          <w:sz w:val="24"/>
          <w:szCs w:val="24"/>
          <w:lang w:eastAsia="ru-RU"/>
        </w:rPr>
        <w:t>пожаровзрывоопасных</w:t>
      </w:r>
      <w:proofErr w:type="spellEnd"/>
      <w:r w:rsidRPr="009D729F">
        <w:rPr>
          <w:rFonts w:ascii="Arial" w:eastAsia="Times New Roman" w:hAnsi="Arial" w:cs="Arial"/>
          <w:color w:val="000000"/>
          <w:sz w:val="24"/>
          <w:szCs w:val="24"/>
          <w:lang w:eastAsia="ru-RU"/>
        </w:rPr>
        <w:t xml:space="preserve">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440. Степень заполнения резервуаров топливом не должна превышать 95 процентов их внутреннего геометрического объема.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441.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442. После окончания </w:t>
      </w:r>
      <w:proofErr w:type="spellStart"/>
      <w:r w:rsidRPr="009D729F">
        <w:rPr>
          <w:rFonts w:ascii="Arial" w:eastAsia="Times New Roman" w:hAnsi="Arial" w:cs="Arial"/>
          <w:color w:val="000000"/>
          <w:sz w:val="24"/>
          <w:szCs w:val="24"/>
          <w:lang w:eastAsia="ru-RU"/>
        </w:rPr>
        <w:t>обесшламливания</w:t>
      </w:r>
      <w:proofErr w:type="spellEnd"/>
      <w:r w:rsidRPr="009D729F">
        <w:rPr>
          <w:rFonts w:ascii="Arial" w:eastAsia="Times New Roman" w:hAnsi="Arial" w:cs="Arial"/>
          <w:color w:val="000000"/>
          <w:sz w:val="24"/>
          <w:szCs w:val="24"/>
          <w:lang w:eastAsia="ru-RU"/>
        </w:rPr>
        <w:t xml:space="preserve"> шлам необходимо немедленно удалить с территории автозаправочных станций.</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443. Запрещается перекрытие трубопровода деаэрации резервуара для осуществления рециркуляции паров топлива при сливоналивных операциях.</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444. При проведении ремонтных работ на территории автозаправочной станции (в зданиях, сооружениях и на технологической системе) руководитель организации обеспечивает соответствующие меры пожарной безопасности.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445. Наполнение резервуаров топливом следует производить только закрытым способом.</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lastRenderedPageBreak/>
        <w:t>446.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447. Одновременное наполнение резервуара для хранения топлива из автоцистерны и заправка транспортных средств топливом из других 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 других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территории автоцистерны не допускается.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448. Процесс наполнения резервуара топливом из автоцистерны должен контролироваться работниками автозаправочной станции и водителем автоцистерны. При этом нахождение на территории автозаправочной станции 2 и более автоцистерн с топливом не допускается.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449.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а) установка у заправочной площадки для автоцистерны с топливом и приведение в готовность 2 передвижных воздушно-пенных огнетушителей объемом не менее 100 литров каждый;</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 Каждая цистерна автопоезда заземляется отдельно, до полного слива из нее нефтепродукта.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450. При заправке транспортных средств топливом соблюдаются следующие требования: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а) </w:t>
      </w:r>
      <w:proofErr w:type="spellStart"/>
      <w:r w:rsidRPr="009D729F">
        <w:rPr>
          <w:rFonts w:ascii="Arial" w:eastAsia="Times New Roman" w:hAnsi="Arial" w:cs="Arial"/>
          <w:color w:val="000000"/>
          <w:sz w:val="24"/>
          <w:szCs w:val="24"/>
          <w:lang w:eastAsia="ru-RU"/>
        </w:rPr>
        <w:t>мототехника</w:t>
      </w:r>
      <w:proofErr w:type="spellEnd"/>
      <w:r w:rsidRPr="009D729F">
        <w:rPr>
          <w:rFonts w:ascii="Arial" w:eastAsia="Times New Roman" w:hAnsi="Arial" w:cs="Arial"/>
          <w:color w:val="000000"/>
          <w:sz w:val="24"/>
          <w:szCs w:val="24"/>
          <w:lang w:eastAsia="ru-RU"/>
        </w:rPr>
        <w:t xml:space="preserve"> подается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колонок, а автомобили - своим ходом;</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б) пролитые на землю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в искробезопасном исполнении и по окончании рабочего дня вывозятся с территории автозаправочной станции;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иные визуальные указатели.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451. На автозаправочной станции запрещается: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а) заправка транспортных сре</w:t>
      </w:r>
      <w:proofErr w:type="gramStart"/>
      <w:r w:rsidRPr="009D729F">
        <w:rPr>
          <w:rFonts w:ascii="Arial" w:eastAsia="Times New Roman" w:hAnsi="Arial" w:cs="Arial"/>
          <w:color w:val="000000"/>
          <w:sz w:val="24"/>
          <w:szCs w:val="24"/>
          <w:lang w:eastAsia="ru-RU"/>
        </w:rPr>
        <w:t>дств с р</w:t>
      </w:r>
      <w:proofErr w:type="gramEnd"/>
      <w:r w:rsidRPr="009D729F">
        <w:rPr>
          <w:rFonts w:ascii="Arial" w:eastAsia="Times New Roman" w:hAnsi="Arial" w:cs="Arial"/>
          <w:color w:val="000000"/>
          <w:sz w:val="24"/>
          <w:szCs w:val="24"/>
          <w:lang w:eastAsia="ru-RU"/>
        </w:rPr>
        <w:t>аботающими двигателями;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б) проезд транспортных средств над подземными резервуарами, если это не предусмотрено технико-эксплуатационной документацией;</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lastRenderedPageBreak/>
        <w:t>в) заполнение резервуаров топливом и заправка транспортных средств во время грозы и в случае опасности проявления атмосферных разрядов;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г) работа в одежде и обуви, </w:t>
      </w:r>
      <w:proofErr w:type="gramStart"/>
      <w:r w:rsidRPr="009D729F">
        <w:rPr>
          <w:rFonts w:ascii="Arial" w:eastAsia="Times New Roman" w:hAnsi="Arial" w:cs="Arial"/>
          <w:color w:val="000000"/>
          <w:sz w:val="24"/>
          <w:szCs w:val="24"/>
          <w:lang w:eastAsia="ru-RU"/>
        </w:rPr>
        <w:t>загрязненных</w:t>
      </w:r>
      <w:proofErr w:type="gramEnd"/>
      <w:r w:rsidRPr="009D729F">
        <w:rPr>
          <w:rFonts w:ascii="Arial" w:eastAsia="Times New Roman" w:hAnsi="Arial" w:cs="Arial"/>
          <w:color w:val="000000"/>
          <w:sz w:val="24"/>
          <w:szCs w:val="24"/>
          <w:lang w:eastAsia="ru-RU"/>
        </w:rPr>
        <w:t xml:space="preserve"> топливом и способных вызывать искру;</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д) заправка транспортных средств, в которых находятся пассажиры (за исключением легковых автомобилей);</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е) заправка транспортных средств с опасными грузами классов 1 - 9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ж) въезд тракторов, не оборудованных искрогасителями, на территорию автозаправочной станции во время осуществления операции по приему, хранению или выдаче бензина.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452. Технологические системы передвижных автозаправочных станций следует устанавливать на специально отведенных для них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453. Запрещается использование в качестве передвижной автозаправочной станции </w:t>
      </w:r>
      <w:proofErr w:type="spellStart"/>
      <w:r w:rsidRPr="009D729F">
        <w:rPr>
          <w:rFonts w:ascii="Arial" w:eastAsia="Times New Roman" w:hAnsi="Arial" w:cs="Arial"/>
          <w:color w:val="000000"/>
          <w:sz w:val="24"/>
          <w:szCs w:val="24"/>
          <w:lang w:eastAsia="ru-RU"/>
        </w:rPr>
        <w:t>автотопливозаправщиков</w:t>
      </w:r>
      <w:proofErr w:type="spellEnd"/>
      <w:r w:rsidRPr="009D729F">
        <w:rPr>
          <w:rFonts w:ascii="Arial" w:eastAsia="Times New Roman" w:hAnsi="Arial" w:cs="Arial"/>
          <w:color w:val="000000"/>
          <w:sz w:val="24"/>
          <w:szCs w:val="24"/>
          <w:lang w:eastAsia="ru-RU"/>
        </w:rPr>
        <w:t xml:space="preserve"> и другой техники, не предназначенной для этих целей.</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454.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(далее - аппарат)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455. Автозаправочные станции оснащаются жесткой буксировочной штангой длиной не менее 3 метров для экстренной эвакуации горящего транспортного средства с территории автозаправочной станции.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456. Для автозаправочной станции, на которой проектом допускается использовать автоцистерны, не оборудованные донным клапаном, следует предусматривать передвижные воздушно-пенные огнетушители вместимостью не менее 100 литров каждый в количестве не менее 2.</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457. Автозаправочные станции оснащаются первичными средствами пожаротушения.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proofErr w:type="gramStart"/>
      <w:r w:rsidRPr="009D729F">
        <w:rPr>
          <w:rFonts w:ascii="Arial" w:eastAsia="Times New Roman" w:hAnsi="Arial" w:cs="Arial"/>
          <w:color w:val="000000"/>
          <w:sz w:val="24"/>
          <w:szCs w:val="24"/>
          <w:lang w:eastAsia="ru-RU"/>
        </w:rPr>
        <w:t>Заправочный островок для заправки только легковых автомобилей, имеющий от 1 до 4 топливораздаточных колонок, должен быть оснащен либо 1 воздушно-пенным огнетушителем (вместимостью 10 литров, или массой огнетушащего вещества 9 килограммов) и 1 порошковым огнетушителем (вместимостью 5 литров, или массой огнетушащего вещества 4 килограмма), либо 2 воздушно-эмульсионными огнетушителями (вместимостью не менее 2 литров каждый), либо 1 воздушно-пенным огнетушителем (вместимостью 10 литров</w:t>
      </w:r>
      <w:proofErr w:type="gramEnd"/>
      <w:r w:rsidRPr="009D729F">
        <w:rPr>
          <w:rFonts w:ascii="Arial" w:eastAsia="Times New Roman" w:hAnsi="Arial" w:cs="Arial"/>
          <w:color w:val="000000"/>
          <w:sz w:val="24"/>
          <w:szCs w:val="24"/>
          <w:lang w:eastAsia="ru-RU"/>
        </w:rPr>
        <w:t>, или массой огнетушащего вещества 9 килограммов) и одним покрывалом для изоляции очага возгорания, либо одним покрывалом для изоляции очага возгорания и 1 порошковым огнетушителем (вместимостью 5 литров).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proofErr w:type="gramStart"/>
      <w:r w:rsidRPr="009D729F">
        <w:rPr>
          <w:rFonts w:ascii="Arial" w:eastAsia="Times New Roman" w:hAnsi="Arial" w:cs="Arial"/>
          <w:color w:val="000000"/>
          <w:sz w:val="24"/>
          <w:szCs w:val="24"/>
          <w:lang w:eastAsia="ru-RU"/>
        </w:rPr>
        <w:t xml:space="preserve">Заправочный островок для заправки только легковых автомобилей, имеющий от 5 до 8 топливораздаточных колонок, должен быть оснащен либо 2 воздушно-пенными огнетушителями (вместимостью 10 литров, или массой огнетушащего вещества по 9 килограммов каждый) и 2 порошковыми огнетушителями (вместимостью 5 литров, или массой огнетушащего вещества по 4 килограмма каждый), либо 2 воздушно-пенными огнетушителями (вместимостью </w:t>
      </w:r>
      <w:r w:rsidRPr="009D729F">
        <w:rPr>
          <w:rFonts w:ascii="Arial" w:eastAsia="Times New Roman" w:hAnsi="Arial" w:cs="Arial"/>
          <w:color w:val="000000"/>
          <w:sz w:val="24"/>
          <w:szCs w:val="24"/>
          <w:lang w:eastAsia="ru-RU"/>
        </w:rPr>
        <w:lastRenderedPageBreak/>
        <w:t>10 литров, или массой огнетушащего вещества по 9</w:t>
      </w:r>
      <w:proofErr w:type="gramEnd"/>
      <w:r w:rsidRPr="009D729F">
        <w:rPr>
          <w:rFonts w:ascii="Arial" w:eastAsia="Times New Roman" w:hAnsi="Arial" w:cs="Arial"/>
          <w:color w:val="000000"/>
          <w:sz w:val="24"/>
          <w:szCs w:val="24"/>
          <w:lang w:eastAsia="ru-RU"/>
        </w:rPr>
        <w:t xml:space="preserve"> килограммов каждый) и 2 воздушно-эмульсионными огнетушителями (вместимостью не менее 2 литров каждый), либо 2 воздушно-пенными огнетушителями (вместимостью 10 литров, или массой огнетушащего вещества по 9 килограммов каждый) и двумя покрывалами для изоляции очага возгорания.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proofErr w:type="gramStart"/>
      <w:r w:rsidRPr="009D729F">
        <w:rPr>
          <w:rFonts w:ascii="Arial" w:eastAsia="Times New Roman" w:hAnsi="Arial" w:cs="Arial"/>
          <w:color w:val="000000"/>
          <w:sz w:val="24"/>
          <w:szCs w:val="24"/>
          <w:lang w:eastAsia="ru-RU"/>
        </w:rPr>
        <w:t>Заправочный островок для заправки грузовых автомобилей, автобусов, крупногабаритной строительной и сельскохозяйственной техники должен быть оснащен либо 2 передвижными порошковыми огнетушителями (вместимостью не менее 50 литров каждый), либо 1 воздушно-эмульсионным огнетушителем (вместимостью не менее 25 литров) и 2 ручными воздушно-пенными огнетушителями (вместимостью 10 литров, или массой огнетушащего вещества по 9 килограммов каждый), либо 1 воздушно-эмульсионным огнетушителем (вместимостью не менее 25 литров</w:t>
      </w:r>
      <w:proofErr w:type="gramEnd"/>
      <w:r w:rsidRPr="009D729F">
        <w:rPr>
          <w:rFonts w:ascii="Arial" w:eastAsia="Times New Roman" w:hAnsi="Arial" w:cs="Arial"/>
          <w:color w:val="000000"/>
          <w:sz w:val="24"/>
          <w:szCs w:val="24"/>
          <w:lang w:eastAsia="ru-RU"/>
        </w:rPr>
        <w:t>) и 4 покрывалами для изоляции очага возгорания.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Площадка для автоцистерны должна оснащаться либо 2 передвижными порошковыми огнетушителями (вместимостью не менее 50 литров каждый), либо 1 воздушно-эмульсионным огнетушителем (вместимостью не менее 25 литров) и 1 покрывалом для изоляции очага возгорания.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Размещение огнетушителей и покрывал для изоляции очага возгорания должно предусматриваться на заправочных островках в легкодоступных местах, защищенных от атмосферных осадков.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458.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освободить его территорию от посетителей и транспортных средств и приступить к локализации и ликвидации пожароопасной ситуации.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При возникновении возгорания на автозаправочной станции необходимо немедленно вызвать подразделение пожарной охраны, задействовать системы противопожарной защиты объекта и приступить к тушению пожара имеющимися средствами пожаротушения.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459. При утечке бензина на заправочном островке или на площадке для автоцистерны включение двигателей транспортных средств не допускается.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При возникновении аварийного пролива бензина и отсутствии воспламенения топлива всю площадь пролива топлива необходимо покрыть воздушно-механической пеной. При возникновении указанного пролива на площадке для автоцистерны необходимо поддерживать слой пены до полного слива этого пролива в аварийный резервуар.</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w:t>
      </w:r>
    </w:p>
    <w:p w:rsidR="009D729F" w:rsidRPr="009D729F" w:rsidRDefault="009D729F" w:rsidP="009D729F">
      <w:pPr>
        <w:spacing w:after="0" w:line="240" w:lineRule="auto"/>
        <w:jc w:val="center"/>
        <w:rPr>
          <w:rFonts w:ascii="Arial" w:eastAsia="Times New Roman" w:hAnsi="Arial" w:cs="Arial"/>
          <w:color w:val="000000"/>
          <w:sz w:val="24"/>
          <w:szCs w:val="24"/>
          <w:lang w:eastAsia="ru-RU"/>
        </w:rPr>
      </w:pPr>
      <w:bookmarkStart w:id="18" w:name="XVIII"/>
      <w:r w:rsidRPr="009D729F">
        <w:rPr>
          <w:rFonts w:ascii="Arial" w:eastAsia="Times New Roman" w:hAnsi="Arial" w:cs="Arial"/>
          <w:b/>
          <w:bCs/>
          <w:color w:val="002060"/>
          <w:sz w:val="24"/>
          <w:szCs w:val="24"/>
          <w:lang w:eastAsia="ru-RU"/>
        </w:rPr>
        <w:t>XVIII</w:t>
      </w:r>
      <w:bookmarkEnd w:id="18"/>
      <w:r w:rsidRPr="009D729F">
        <w:rPr>
          <w:rFonts w:ascii="Arial" w:eastAsia="Times New Roman" w:hAnsi="Arial" w:cs="Arial"/>
          <w:b/>
          <w:bCs/>
          <w:color w:val="002060"/>
          <w:sz w:val="24"/>
          <w:szCs w:val="24"/>
          <w:lang w:eastAsia="ru-RU"/>
        </w:rPr>
        <w:t>. Требования к инструкции о мерах</w:t>
      </w:r>
    </w:p>
    <w:p w:rsidR="009D729F" w:rsidRPr="009D729F" w:rsidRDefault="009D729F" w:rsidP="009D729F">
      <w:pPr>
        <w:spacing w:after="0" w:line="240" w:lineRule="auto"/>
        <w:jc w:val="center"/>
        <w:rPr>
          <w:rFonts w:ascii="Arial" w:eastAsia="Times New Roman" w:hAnsi="Arial" w:cs="Arial"/>
          <w:color w:val="000000"/>
          <w:sz w:val="24"/>
          <w:szCs w:val="24"/>
          <w:lang w:eastAsia="ru-RU"/>
        </w:rPr>
      </w:pPr>
      <w:r w:rsidRPr="009D729F">
        <w:rPr>
          <w:rFonts w:ascii="Arial" w:eastAsia="Times New Roman" w:hAnsi="Arial" w:cs="Arial"/>
          <w:b/>
          <w:bCs/>
          <w:color w:val="002060"/>
          <w:sz w:val="24"/>
          <w:szCs w:val="24"/>
          <w:lang w:eastAsia="ru-RU"/>
        </w:rPr>
        <w:t>пожарной безопасности</w:t>
      </w:r>
    </w:p>
    <w:p w:rsidR="009D729F" w:rsidRPr="009D729F" w:rsidRDefault="009D729F" w:rsidP="009D729F">
      <w:pPr>
        <w:spacing w:after="0" w:line="240" w:lineRule="auto"/>
        <w:jc w:val="center"/>
        <w:rPr>
          <w:rFonts w:ascii="Arial" w:eastAsia="Times New Roman" w:hAnsi="Arial" w:cs="Arial"/>
          <w:color w:val="000000"/>
          <w:sz w:val="24"/>
          <w:szCs w:val="24"/>
          <w:lang w:eastAsia="ru-RU"/>
        </w:rPr>
      </w:pPr>
      <w:r w:rsidRPr="009D729F">
        <w:rPr>
          <w:rFonts w:ascii="Arial" w:eastAsia="Times New Roman" w:hAnsi="Arial" w:cs="Arial"/>
          <w:b/>
          <w:bCs/>
          <w:color w:val="002060"/>
          <w:sz w:val="24"/>
          <w:szCs w:val="24"/>
          <w:lang w:eastAsia="ru-RU"/>
        </w:rPr>
        <w:t> </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460. Инструкция о мерах пожарной безопасности разрабатывается на основе настоящих Правил, нормативных документов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461. В инструкции о мерах пожарной безопасности необходимо отражать следующие вопросы:</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а) порядок содержания территории, зданий, сооружений и помещений, в том числе эвакуационных путей;</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lastRenderedPageBreak/>
        <w:t xml:space="preserve">в) порядок и нормы хранения и транспортировки </w:t>
      </w:r>
      <w:proofErr w:type="spellStart"/>
      <w:r w:rsidRPr="009D729F">
        <w:rPr>
          <w:rFonts w:ascii="Arial" w:eastAsia="Times New Roman" w:hAnsi="Arial" w:cs="Arial"/>
          <w:color w:val="000000"/>
          <w:sz w:val="24"/>
          <w:szCs w:val="24"/>
          <w:lang w:eastAsia="ru-RU"/>
        </w:rPr>
        <w:t>пожаровзрывоопасных</w:t>
      </w:r>
      <w:proofErr w:type="spellEnd"/>
      <w:r w:rsidRPr="009D729F">
        <w:rPr>
          <w:rFonts w:ascii="Arial" w:eastAsia="Times New Roman" w:hAnsi="Arial" w:cs="Arial"/>
          <w:color w:val="000000"/>
          <w:sz w:val="24"/>
          <w:szCs w:val="24"/>
          <w:lang w:eastAsia="ru-RU"/>
        </w:rPr>
        <w:t xml:space="preserve"> веществ и пожароопасных веществ и материалов;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г) порядок осмотра и закрытия помещений по окончании работы;</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д) расположение мест для курения, применения открытого огня, проезда транспорта и проведения огневых или иных пожароопасных работ;</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е) порядок сбора, хранения и удаления горючих веществ и материалов, содержания и хранения спецодежды;</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ж) допустимое количество единовременно находящихся в помещениях сырья, полуфабрикатов и готовой продукции;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з) порядок и периодичность уборки горючих отходов и пыли, хранения промасленной спецодежды;</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и) предельные показания контрольно-измерительных приборов (манометры, термометры и др.), отклонения от которых могут вызвать пожар или взрыв;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proofErr w:type="gramStart"/>
      <w:r w:rsidRPr="009D729F">
        <w:rPr>
          <w:rFonts w:ascii="Arial" w:eastAsia="Times New Roman" w:hAnsi="Arial" w:cs="Arial"/>
          <w:color w:val="000000"/>
          <w:sz w:val="24"/>
          <w:szCs w:val="24"/>
          <w:lang w:eastAsia="ru-RU"/>
        </w:rPr>
        <w:t xml:space="preserve">к) 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w:t>
      </w:r>
      <w:proofErr w:type="spellStart"/>
      <w:r w:rsidRPr="009D729F">
        <w:rPr>
          <w:rFonts w:ascii="Arial" w:eastAsia="Times New Roman" w:hAnsi="Arial" w:cs="Arial"/>
          <w:color w:val="000000"/>
          <w:sz w:val="24"/>
          <w:szCs w:val="24"/>
          <w:lang w:eastAsia="ru-RU"/>
        </w:rPr>
        <w:t>пожаровзрывобезопасное</w:t>
      </w:r>
      <w:proofErr w:type="spellEnd"/>
      <w:r w:rsidRPr="009D729F">
        <w:rPr>
          <w:rFonts w:ascii="Arial" w:eastAsia="Times New Roman" w:hAnsi="Arial" w:cs="Arial"/>
          <w:color w:val="000000"/>
          <w:sz w:val="24"/>
          <w:szCs w:val="24"/>
          <w:lang w:eastAsia="ru-RU"/>
        </w:rPr>
        <w:t xml:space="preserve"> состояние всех помещений предприятия (подразделения);</w:t>
      </w:r>
      <w:proofErr w:type="gramEnd"/>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л) допустимое (предельное) количество людей, которые могут одновременно находиться на объекте.</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462. В инструкции о мерах пожарной безопасности указываются лица, ответственные за обеспечение пожарной безопасности, в том числе </w:t>
      </w:r>
      <w:proofErr w:type="gramStart"/>
      <w:r w:rsidRPr="009D729F">
        <w:rPr>
          <w:rFonts w:ascii="Arial" w:eastAsia="Times New Roman" w:hAnsi="Arial" w:cs="Arial"/>
          <w:color w:val="000000"/>
          <w:sz w:val="24"/>
          <w:szCs w:val="24"/>
          <w:lang w:eastAsia="ru-RU"/>
        </w:rPr>
        <w:t>за</w:t>
      </w:r>
      <w:proofErr w:type="gramEnd"/>
      <w:r w:rsidRPr="009D729F">
        <w:rPr>
          <w:rFonts w:ascii="Arial" w:eastAsia="Times New Roman" w:hAnsi="Arial" w:cs="Arial"/>
          <w:color w:val="000000"/>
          <w:sz w:val="24"/>
          <w:szCs w:val="24"/>
          <w:lang w:eastAsia="ru-RU"/>
        </w:rPr>
        <w:t>:</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а) сообщение о возникновении пожара в пожарную охрану и оповещение (информирование) руководства и дежурных служб объекта;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б) организацию спасания людей с использованием для этого имеющихся сил и средств, в том числе за оказание первой помощи пострадавшим;</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в) проверку включения автоматических систем противопожарной защиты (систем оповещения людей о пожаре, пожаротушения, </w:t>
      </w:r>
      <w:proofErr w:type="spellStart"/>
      <w:r w:rsidRPr="009D729F">
        <w:rPr>
          <w:rFonts w:ascii="Arial" w:eastAsia="Times New Roman" w:hAnsi="Arial" w:cs="Arial"/>
          <w:color w:val="000000"/>
          <w:sz w:val="24"/>
          <w:szCs w:val="24"/>
          <w:lang w:eastAsia="ru-RU"/>
        </w:rPr>
        <w:t>противодымной</w:t>
      </w:r>
      <w:proofErr w:type="spellEnd"/>
      <w:r w:rsidRPr="009D729F">
        <w:rPr>
          <w:rFonts w:ascii="Arial" w:eastAsia="Times New Roman" w:hAnsi="Arial" w:cs="Arial"/>
          <w:color w:val="000000"/>
          <w:sz w:val="24"/>
          <w:szCs w:val="24"/>
          <w:lang w:eastAsia="ru-RU"/>
        </w:rPr>
        <w:t xml:space="preserve"> защиты);</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г) отключение при необходимости электроэнергии (за исключением систем противопожарной защиты), остановку работы транспортирующих устройств, агрегатов, аппаратов, перекрывание сырьевых, газовых, паровых и водных коммуникаций, остановку работы систем вентиляции в </w:t>
      </w:r>
      <w:proofErr w:type="gramStart"/>
      <w:r w:rsidRPr="009D729F">
        <w:rPr>
          <w:rFonts w:ascii="Arial" w:eastAsia="Times New Roman" w:hAnsi="Arial" w:cs="Arial"/>
          <w:color w:val="000000"/>
          <w:sz w:val="24"/>
          <w:szCs w:val="24"/>
          <w:lang w:eastAsia="ru-RU"/>
        </w:rPr>
        <w:t>аварийном</w:t>
      </w:r>
      <w:proofErr w:type="gramEnd"/>
      <w:r w:rsidRPr="009D729F">
        <w:rPr>
          <w:rFonts w:ascii="Arial" w:eastAsia="Times New Roman" w:hAnsi="Arial" w:cs="Arial"/>
          <w:color w:val="000000"/>
          <w:sz w:val="24"/>
          <w:szCs w:val="24"/>
          <w:lang w:eastAsia="ru-RU"/>
        </w:rPr>
        <w:t xml:space="preserve"> и смежных с ним помещениях, выполнение других мероприятий, способствующих предотвращению развития пожара и задымления помещений здания;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д) прекращение всех работ в здании (если это допустимо по технологическому процессу производства), кроме работ, связанных с мероприятиями по ликвидации пожара;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е) удаление за пределы опасной зоны всех работников, не участвующих в тушении пожара;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ж) осуществление общего руководства по тушению пожара (с учетом специфических особенностей объекта) до прибытия подразделения пожарной охраны;</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з) обеспечение соблюдения требований безопасности работниками, принимающими участие в тушении пожара;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и) организацию одновременно с тушением пожара эвакуации и защиты материальных ценностей;</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к) встречу подразделений пожарной охраны и оказание помощи в выборе кратчайшего пути для подъезда к очагу пожара;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lastRenderedPageBreak/>
        <w:t xml:space="preserve">л) сообщение подразделениям пожарной охраны, привлекаемым для тушения пожаров и </w:t>
      </w:r>
      <w:proofErr w:type="gramStart"/>
      <w:r w:rsidRPr="009D729F">
        <w:rPr>
          <w:rFonts w:ascii="Arial" w:eastAsia="Times New Roman" w:hAnsi="Arial" w:cs="Arial"/>
          <w:color w:val="000000"/>
          <w:sz w:val="24"/>
          <w:szCs w:val="24"/>
          <w:lang w:eastAsia="ru-RU"/>
        </w:rPr>
        <w:t>проведения</w:t>
      </w:r>
      <w:proofErr w:type="gramEnd"/>
      <w:r w:rsidRPr="009D729F">
        <w:rPr>
          <w:rFonts w:ascii="Arial" w:eastAsia="Times New Roman" w:hAnsi="Arial" w:cs="Arial"/>
          <w:color w:val="000000"/>
          <w:sz w:val="24"/>
          <w:szCs w:val="24"/>
          <w:lang w:eastAsia="ru-RU"/>
        </w:rPr>
        <w:t xml:space="preserve">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опасных (взрывоопасных), взрывчатых, сильнодействующих ядовитых веществах;</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м) по прибытии пожарного подразделения информирование руководителя тушения пожара о конструктивных и технологических особенностях объекта, прилегающих строений и сооружений, о количестве и пожароопасных свойствах хранимых и применяемых на объекте веществ, материалов, изделий и сообщение других сведений, необходимых для успешной ликвидации пожара;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н) организацию привлечения сил и средств объекта к осуществлению мероприятий, связанных с ликвидацией пожара и предупреждением его развития.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w:t>
      </w:r>
    </w:p>
    <w:p w:rsidR="009D729F" w:rsidRPr="009D729F" w:rsidRDefault="009D729F" w:rsidP="009D729F">
      <w:pPr>
        <w:spacing w:after="0" w:line="240" w:lineRule="auto"/>
        <w:jc w:val="center"/>
        <w:rPr>
          <w:rFonts w:ascii="Arial" w:eastAsia="Times New Roman" w:hAnsi="Arial" w:cs="Arial"/>
          <w:color w:val="000000"/>
          <w:sz w:val="24"/>
          <w:szCs w:val="24"/>
          <w:lang w:eastAsia="ru-RU"/>
        </w:rPr>
      </w:pPr>
      <w:bookmarkStart w:id="19" w:name="XIX"/>
      <w:r w:rsidRPr="009D729F">
        <w:rPr>
          <w:rFonts w:ascii="Arial" w:eastAsia="Times New Roman" w:hAnsi="Arial" w:cs="Arial"/>
          <w:b/>
          <w:bCs/>
          <w:color w:val="002060"/>
          <w:sz w:val="24"/>
          <w:szCs w:val="24"/>
          <w:lang w:eastAsia="ru-RU"/>
        </w:rPr>
        <w:t>XIX</w:t>
      </w:r>
      <w:bookmarkEnd w:id="19"/>
      <w:r w:rsidRPr="009D729F">
        <w:rPr>
          <w:rFonts w:ascii="Arial" w:eastAsia="Times New Roman" w:hAnsi="Arial" w:cs="Arial"/>
          <w:b/>
          <w:bCs/>
          <w:color w:val="002060"/>
          <w:sz w:val="24"/>
          <w:szCs w:val="24"/>
          <w:lang w:eastAsia="ru-RU"/>
        </w:rPr>
        <w:t xml:space="preserve">. Обеспечение объектов </w:t>
      </w:r>
      <w:proofErr w:type="gramStart"/>
      <w:r w:rsidRPr="009D729F">
        <w:rPr>
          <w:rFonts w:ascii="Arial" w:eastAsia="Times New Roman" w:hAnsi="Arial" w:cs="Arial"/>
          <w:b/>
          <w:bCs/>
          <w:color w:val="002060"/>
          <w:sz w:val="24"/>
          <w:szCs w:val="24"/>
          <w:lang w:eastAsia="ru-RU"/>
        </w:rPr>
        <w:t>первичными</w:t>
      </w:r>
      <w:proofErr w:type="gramEnd"/>
    </w:p>
    <w:p w:rsidR="009D729F" w:rsidRPr="009D729F" w:rsidRDefault="009D729F" w:rsidP="009D729F">
      <w:pPr>
        <w:spacing w:after="0" w:line="240" w:lineRule="auto"/>
        <w:jc w:val="center"/>
        <w:rPr>
          <w:rFonts w:ascii="Arial" w:eastAsia="Times New Roman" w:hAnsi="Arial" w:cs="Arial"/>
          <w:color w:val="000000"/>
          <w:sz w:val="24"/>
          <w:szCs w:val="24"/>
          <w:lang w:eastAsia="ru-RU"/>
        </w:rPr>
      </w:pPr>
      <w:r w:rsidRPr="009D729F">
        <w:rPr>
          <w:rFonts w:ascii="Arial" w:eastAsia="Times New Roman" w:hAnsi="Arial" w:cs="Arial"/>
          <w:b/>
          <w:bCs/>
          <w:color w:val="002060"/>
          <w:sz w:val="24"/>
          <w:szCs w:val="24"/>
          <w:lang w:eastAsia="ru-RU"/>
        </w:rPr>
        <w:t>средствами пожаротушения</w:t>
      </w:r>
    </w:p>
    <w:p w:rsidR="009D729F" w:rsidRPr="009D729F" w:rsidRDefault="009D729F" w:rsidP="009D729F">
      <w:pPr>
        <w:spacing w:after="0" w:line="240" w:lineRule="auto"/>
        <w:jc w:val="center"/>
        <w:rPr>
          <w:rFonts w:ascii="Arial" w:eastAsia="Times New Roman" w:hAnsi="Arial" w:cs="Arial"/>
          <w:color w:val="000000"/>
          <w:sz w:val="24"/>
          <w:szCs w:val="24"/>
          <w:lang w:eastAsia="ru-RU"/>
        </w:rPr>
      </w:pPr>
      <w:r w:rsidRPr="009D729F">
        <w:rPr>
          <w:rFonts w:ascii="Arial" w:eastAsia="Times New Roman" w:hAnsi="Arial" w:cs="Arial"/>
          <w:b/>
          <w:bCs/>
          <w:color w:val="002060"/>
          <w:sz w:val="24"/>
          <w:szCs w:val="24"/>
          <w:lang w:eastAsia="ru-RU"/>
        </w:rPr>
        <w:t> </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463.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производственных помещений, открытых площадок и установок.</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464.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465. Выбор типа и расчет необходимого количества огнетушителей на объекте (в помещении) осуществляется в соответствии с приложениями 1 и 2 в зависимости от огнетушащей способности огнетушителя, предельной площади помещения, а также класса пожара.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Для тушения пожаров различных классов порошковые огнетушители должны иметь соответствующие заряды:</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для пожаров класса A - порошок ABCE;</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для пожаров классов B, C, E - порошок BCE или ABCE;</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для пожаров класса D - порошок D.</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В замкнутых помещениях объемом не более 50 куб. метров для тушения пожаров вместо переносных огнетушителей (или дополнительно к ним) могут быть использованы огнетушители </w:t>
      </w:r>
      <w:proofErr w:type="spellStart"/>
      <w:r w:rsidRPr="009D729F">
        <w:rPr>
          <w:rFonts w:ascii="Arial" w:eastAsia="Times New Roman" w:hAnsi="Arial" w:cs="Arial"/>
          <w:color w:val="000000"/>
          <w:sz w:val="24"/>
          <w:szCs w:val="24"/>
          <w:lang w:eastAsia="ru-RU"/>
        </w:rPr>
        <w:t>самосрабатывающие</w:t>
      </w:r>
      <w:proofErr w:type="spellEnd"/>
      <w:r w:rsidRPr="009D729F">
        <w:rPr>
          <w:rFonts w:ascii="Arial" w:eastAsia="Times New Roman" w:hAnsi="Arial" w:cs="Arial"/>
          <w:color w:val="000000"/>
          <w:sz w:val="24"/>
          <w:szCs w:val="24"/>
          <w:lang w:eastAsia="ru-RU"/>
        </w:rPr>
        <w:t xml:space="preserve"> порошковые.</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Выбор огнетушителя (передвижной или ручной) обусловлен размерами возможных очагов пожара.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При значительных размерах возможных очагов пожара необходимо использовать передвижные огнетушители.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466. При выборе огнетушителя с соответствующим температурным пределом использования учитываются климатические условия эксплуатации зданий и сооружений.</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467. Если возможны комбинированные очаги пожара, то предпочтение при выборе огнетушителя отдается более </w:t>
      </w:r>
      <w:proofErr w:type="gramStart"/>
      <w:r w:rsidRPr="009D729F">
        <w:rPr>
          <w:rFonts w:ascii="Arial" w:eastAsia="Times New Roman" w:hAnsi="Arial" w:cs="Arial"/>
          <w:color w:val="000000"/>
          <w:sz w:val="24"/>
          <w:szCs w:val="24"/>
          <w:lang w:eastAsia="ru-RU"/>
        </w:rPr>
        <w:t>универсальному</w:t>
      </w:r>
      <w:proofErr w:type="gramEnd"/>
      <w:r w:rsidRPr="009D729F">
        <w:rPr>
          <w:rFonts w:ascii="Arial" w:eastAsia="Times New Roman" w:hAnsi="Arial" w:cs="Arial"/>
          <w:color w:val="000000"/>
          <w:sz w:val="24"/>
          <w:szCs w:val="24"/>
          <w:lang w:eastAsia="ru-RU"/>
        </w:rPr>
        <w:t xml:space="preserve"> по области применения.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468. В общественных зданиях и сооружениях на каждом этаже размещается не менее 2 ручных огнетушителей.</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469. Помещение категории</w:t>
      </w:r>
      <w:proofErr w:type="gramStart"/>
      <w:r w:rsidRPr="009D729F">
        <w:rPr>
          <w:rFonts w:ascii="Arial" w:eastAsia="Times New Roman" w:hAnsi="Arial" w:cs="Arial"/>
          <w:color w:val="000000"/>
          <w:sz w:val="24"/>
          <w:szCs w:val="24"/>
          <w:lang w:eastAsia="ru-RU"/>
        </w:rPr>
        <w:t xml:space="preserve"> Д</w:t>
      </w:r>
      <w:proofErr w:type="gramEnd"/>
      <w:r w:rsidRPr="009D729F">
        <w:rPr>
          <w:rFonts w:ascii="Arial" w:eastAsia="Times New Roman" w:hAnsi="Arial" w:cs="Arial"/>
          <w:color w:val="000000"/>
          <w:sz w:val="24"/>
          <w:szCs w:val="24"/>
          <w:lang w:eastAsia="ru-RU"/>
        </w:rPr>
        <w:t xml:space="preserve"> по взрывопожарной и пожарной опасности не оснащается огнетушителями, если площадь этого помещения не превышает 100 кв. метров.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470. При наличии нескольких помещений одной категории пожарной опасности, суммарная площадь которых не превышает предельную защищаемую </w:t>
      </w:r>
      <w:r w:rsidRPr="009D729F">
        <w:rPr>
          <w:rFonts w:ascii="Arial" w:eastAsia="Times New Roman" w:hAnsi="Arial" w:cs="Arial"/>
          <w:color w:val="000000"/>
          <w:sz w:val="24"/>
          <w:szCs w:val="24"/>
          <w:lang w:eastAsia="ru-RU"/>
        </w:rPr>
        <w:lastRenderedPageBreak/>
        <w:t>площадь, размещение в этих помещениях огнетушителей осуществляется с учетом пункта 474 настоящих Правил.</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471. Огнетушители, отправленные с предприятия на перезарядку, заменяются соответствующим количеством заряженных огнетушителей.</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472. При защите помещений с вычислительной техникой, телефонных станций, музеев, архивов и т.д. следует учитывать специфику взаимодействия огнетушащих веществ с защищаемым оборудованием, изделиями и материалами. Указанные помещения следует оборудовать </w:t>
      </w:r>
      <w:proofErr w:type="spellStart"/>
      <w:r w:rsidRPr="009D729F">
        <w:rPr>
          <w:rFonts w:ascii="Arial" w:eastAsia="Times New Roman" w:hAnsi="Arial" w:cs="Arial"/>
          <w:color w:val="000000"/>
          <w:sz w:val="24"/>
          <w:szCs w:val="24"/>
          <w:lang w:eastAsia="ru-RU"/>
        </w:rPr>
        <w:t>хладоновыми</w:t>
      </w:r>
      <w:proofErr w:type="spellEnd"/>
      <w:r w:rsidRPr="009D729F">
        <w:rPr>
          <w:rFonts w:ascii="Arial" w:eastAsia="Times New Roman" w:hAnsi="Arial" w:cs="Arial"/>
          <w:color w:val="000000"/>
          <w:sz w:val="24"/>
          <w:szCs w:val="24"/>
          <w:lang w:eastAsia="ru-RU"/>
        </w:rPr>
        <w:t xml:space="preserve"> или углекислотными огнетушителями.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473. Помещения, оборудованные автоматическими стационарными установками пожаротушения, обеспечиваются огнетушителями на 50 процентов от расчетного количества огнетушителей.</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474. Расстояние от возможного очага пожара до места размещения огнетушителя не должно превышать 20 метров для общественных зданий и сооружений, 30 метров - для помещений категорий</w:t>
      </w:r>
      <w:proofErr w:type="gramStart"/>
      <w:r w:rsidRPr="009D729F">
        <w:rPr>
          <w:rFonts w:ascii="Arial" w:eastAsia="Times New Roman" w:hAnsi="Arial" w:cs="Arial"/>
          <w:color w:val="000000"/>
          <w:sz w:val="24"/>
          <w:szCs w:val="24"/>
          <w:lang w:eastAsia="ru-RU"/>
        </w:rPr>
        <w:t xml:space="preserve"> А</w:t>
      </w:r>
      <w:proofErr w:type="gramEnd"/>
      <w:r w:rsidRPr="009D729F">
        <w:rPr>
          <w:rFonts w:ascii="Arial" w:eastAsia="Times New Roman" w:hAnsi="Arial" w:cs="Arial"/>
          <w:color w:val="000000"/>
          <w:sz w:val="24"/>
          <w:szCs w:val="24"/>
          <w:lang w:eastAsia="ru-RU"/>
        </w:rPr>
        <w:t>, Б и В по взрывопожарной и пожарной опасности, 40 метров - для помещений категории Г по взрывопожарной и пожарной опасности, 70 метров - для помещений категории Д по взрывопожарной и пожарной опасности.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475. Каждый огнетушитель, установленный на объекте, должен иметь паспорт и порядковый номер.</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Запускающее или запорно-пусковое устройство огнетушителя должно быть опломбировано одноразовой пломбой.</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476. Опломбирование огнетушителя осуществляется заводом-изготовителем при производстве огнетушителя или специализированными организациями при регламентном техническом обслуживании или перезарядке огнетушителя.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477. На одноразовую пломбу наносятся следующие обозначения: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а) индивидуальный номер пломбы;</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б) дата зарядки огнетушителя с указанием месяца и года.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478. Руководитель организации обеспечивает наличие и исправность огнетушителей, периодичность их осмотра и проверки, а также своевременную перезарядку огнетушителей.</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Учет наличия, периодичности осмотра и сроков перезарядки огнетушителей, а также иных первичных средств пожаротушения ведется в специальном журнале произвольной формы.</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479. В зимнее время (при температуре ниже + 1 °C) огнетушители с зарядом на водной основе необходимо хранить в отапливаемых помещениях.</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480.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481. </w:t>
      </w:r>
      <w:proofErr w:type="gramStart"/>
      <w:r w:rsidRPr="009D729F">
        <w:rPr>
          <w:rFonts w:ascii="Arial" w:eastAsia="Times New Roman" w:hAnsi="Arial" w:cs="Arial"/>
          <w:color w:val="000000"/>
          <w:sz w:val="24"/>
          <w:szCs w:val="24"/>
          <w:lang w:eastAsia="ru-RU"/>
        </w:rPr>
        <w:t>Для размещения первичных средств пожаротушения в производственных и складских помещениях, не оборудованных внутренним противопожарным водопроводом и автоматическими установками пожаротушения, а также на территории предприятий (организаций), не имеющих наружного противопожарного водопровода, или при удалении зданий (сооружений), наружных технологических установок этих предприятий (организаций) на расстояние более 100 метров от источников наружного противопожарного водоснабжения должны оборудоваться пожарные щиты.</w:t>
      </w:r>
      <w:proofErr w:type="gramEnd"/>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согласно приложению N 5.</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lastRenderedPageBreak/>
        <w:t>482. Пожарные щиты комплектуются немеханизированным пожарным инструментом и инвентарем согласно приложению N 6.</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483. Бочки для хранения воды, устанавливаемые рядом с пожарным щитом, должны иметь объем не менее 0,2 куб. метра и комплектоваться ведрами.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484. Ящики с песком, как правило, устанавливаются со щитами в помещениях или на открытых площадках, где возможен разлив легковоспламеняющихся или горючих жидкостей.</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Для помещений и наружных технологических установок категорий</w:t>
      </w:r>
      <w:proofErr w:type="gramStart"/>
      <w:r w:rsidRPr="009D729F">
        <w:rPr>
          <w:rFonts w:ascii="Arial" w:eastAsia="Times New Roman" w:hAnsi="Arial" w:cs="Arial"/>
          <w:color w:val="000000"/>
          <w:sz w:val="24"/>
          <w:szCs w:val="24"/>
          <w:lang w:eastAsia="ru-RU"/>
        </w:rPr>
        <w:t xml:space="preserve"> А</w:t>
      </w:r>
      <w:proofErr w:type="gramEnd"/>
      <w:r w:rsidRPr="009D729F">
        <w:rPr>
          <w:rFonts w:ascii="Arial" w:eastAsia="Times New Roman" w:hAnsi="Arial" w:cs="Arial"/>
          <w:color w:val="000000"/>
          <w:sz w:val="24"/>
          <w:szCs w:val="24"/>
          <w:lang w:eastAsia="ru-RU"/>
        </w:rPr>
        <w:t>, Б и В по взрывопожарной и пожарной опасности предусматривается запас песка 0,5 куб. метра на каждые 500 кв. метров защищаемой площади, а для помещений и наружных технологических установок категорий Г и Д по взрывопожарной и пожарной опасности - не менее 0,5 куб. метра на каждые 1000 кв. метров защищаемой площади.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485. Покрывала для изоляции очага возгорания должны иметь размер не менее одного метра шириной и одного метра длиной.</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В помещениях, где применяются и (или) хранятся легковоспламеняющиеся и (или) горючие жидкости, размеры полотен должны быть не менее 2 x 1,5 метра.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Полотна хранятся в водонепроницаемых закрывающихся футлярах (чехлах, упаковках), позволяющих быстро применить эти средства в случае пожара.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Абзац утратил силу. - Постановление Правительства РФ от 17.02.2014 N 113.</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486.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w:t>
      </w:r>
    </w:p>
    <w:p w:rsidR="009D729F" w:rsidRPr="009D729F" w:rsidRDefault="009D729F" w:rsidP="009D729F">
      <w:pPr>
        <w:spacing w:after="0" w:line="240" w:lineRule="auto"/>
        <w:jc w:val="center"/>
        <w:rPr>
          <w:rFonts w:ascii="Arial" w:eastAsia="Times New Roman" w:hAnsi="Arial" w:cs="Arial"/>
          <w:color w:val="000000"/>
          <w:sz w:val="24"/>
          <w:szCs w:val="24"/>
          <w:lang w:eastAsia="ru-RU"/>
        </w:rPr>
      </w:pPr>
      <w:bookmarkStart w:id="20" w:name="XX"/>
      <w:r w:rsidRPr="009D729F">
        <w:rPr>
          <w:rFonts w:ascii="Arial" w:eastAsia="Times New Roman" w:hAnsi="Arial" w:cs="Arial"/>
          <w:b/>
          <w:bCs/>
          <w:color w:val="002060"/>
          <w:sz w:val="24"/>
          <w:szCs w:val="24"/>
          <w:lang w:eastAsia="ru-RU"/>
        </w:rPr>
        <w:t>XX</w:t>
      </w:r>
      <w:bookmarkEnd w:id="20"/>
      <w:r w:rsidRPr="009D729F">
        <w:rPr>
          <w:rFonts w:ascii="Arial" w:eastAsia="Times New Roman" w:hAnsi="Arial" w:cs="Arial"/>
          <w:b/>
          <w:bCs/>
          <w:color w:val="002060"/>
          <w:sz w:val="24"/>
          <w:szCs w:val="24"/>
          <w:lang w:eastAsia="ru-RU"/>
        </w:rPr>
        <w:t>. Порядок оформления паспорта населенного пункта</w:t>
      </w:r>
    </w:p>
    <w:p w:rsidR="009D729F" w:rsidRPr="009D729F" w:rsidRDefault="009D729F" w:rsidP="009D729F">
      <w:pPr>
        <w:spacing w:after="0" w:line="240" w:lineRule="auto"/>
        <w:jc w:val="center"/>
        <w:rPr>
          <w:rFonts w:ascii="Arial" w:eastAsia="Times New Roman" w:hAnsi="Arial" w:cs="Arial"/>
          <w:color w:val="000000"/>
          <w:sz w:val="24"/>
          <w:szCs w:val="24"/>
          <w:lang w:eastAsia="ru-RU"/>
        </w:rPr>
      </w:pPr>
      <w:r w:rsidRPr="009D729F">
        <w:rPr>
          <w:rFonts w:ascii="Arial" w:eastAsia="Times New Roman" w:hAnsi="Arial" w:cs="Arial"/>
          <w:b/>
          <w:bCs/>
          <w:color w:val="002060"/>
          <w:sz w:val="24"/>
          <w:szCs w:val="24"/>
          <w:lang w:eastAsia="ru-RU"/>
        </w:rPr>
        <w:t>(</w:t>
      </w:r>
      <w:proofErr w:type="gramStart"/>
      <w:r w:rsidRPr="009D729F">
        <w:rPr>
          <w:rFonts w:ascii="Arial" w:eastAsia="Times New Roman" w:hAnsi="Arial" w:cs="Arial"/>
          <w:b/>
          <w:bCs/>
          <w:color w:val="002060"/>
          <w:sz w:val="24"/>
          <w:szCs w:val="24"/>
          <w:lang w:eastAsia="ru-RU"/>
        </w:rPr>
        <w:t>введен</w:t>
      </w:r>
      <w:proofErr w:type="gramEnd"/>
      <w:r w:rsidRPr="009D729F">
        <w:rPr>
          <w:rFonts w:ascii="Arial" w:eastAsia="Times New Roman" w:hAnsi="Arial" w:cs="Arial"/>
          <w:b/>
          <w:bCs/>
          <w:color w:val="002060"/>
          <w:sz w:val="24"/>
          <w:szCs w:val="24"/>
          <w:lang w:eastAsia="ru-RU"/>
        </w:rPr>
        <w:t xml:space="preserve"> Постановлением Правительства РФ от 17.02.2014 N 113)</w:t>
      </w:r>
    </w:p>
    <w:p w:rsidR="009D729F" w:rsidRPr="009D729F" w:rsidRDefault="009D729F" w:rsidP="009D729F">
      <w:pPr>
        <w:spacing w:after="0" w:line="240" w:lineRule="auto"/>
        <w:jc w:val="center"/>
        <w:rPr>
          <w:rFonts w:ascii="Arial" w:eastAsia="Times New Roman" w:hAnsi="Arial" w:cs="Arial"/>
          <w:color w:val="000000"/>
          <w:sz w:val="24"/>
          <w:szCs w:val="24"/>
          <w:lang w:eastAsia="ru-RU"/>
        </w:rPr>
      </w:pPr>
      <w:r w:rsidRPr="009D729F">
        <w:rPr>
          <w:rFonts w:ascii="Arial" w:eastAsia="Times New Roman" w:hAnsi="Arial" w:cs="Arial"/>
          <w:b/>
          <w:bCs/>
          <w:color w:val="002060"/>
          <w:sz w:val="24"/>
          <w:szCs w:val="24"/>
          <w:lang w:eastAsia="ru-RU"/>
        </w:rPr>
        <w:t> </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487. Паспорт населенного пункта составляется к началу пожароопасного сезона на каждый населенный пункт, подверженный угрозе лесных пожаров в соответствии с формой согласно приложению N 7.</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488. Населенный пункт считается подверженным угрозе лесных пожаров в случае его непосредственного примыкания к хвойному (смешанному) лесному участку либо наличия на землях населенного пункта городского хвойного (смешанного) леса.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489. Населенный пункт признается непосредственно примыкающим к лесному участку, если расстояние до крайних деревьев соответствующего лесного участка составляет:</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а) менее 100 метров от границы населенного пункта, на землях которого имеются объекты капитального строительства с количеством более двух этажей;</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б) менее 50 метров от границы населенного пункта, на землях которого имеются объекты капитального строительства с количеством этажей 2 и менее.</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490. Перечень населенных пунктов, подверженных угрозе лесных пожаров, и начало пожароопасного сезона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491. Паспорт населенного пункта оформляется в 3 экземплярах.</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proofErr w:type="gramStart"/>
      <w:r w:rsidRPr="009D729F">
        <w:rPr>
          <w:rFonts w:ascii="Arial" w:eastAsia="Times New Roman" w:hAnsi="Arial" w:cs="Arial"/>
          <w:color w:val="000000"/>
          <w:sz w:val="24"/>
          <w:szCs w:val="24"/>
          <w:lang w:eastAsia="ru-RU"/>
        </w:rPr>
        <w:t xml:space="preserve">Орган местного самоуправления (орган государственной власти субъекта Российской Федерации), утвердивший паспорт населенного пункта, в течение 3 </w:t>
      </w:r>
      <w:r w:rsidRPr="009D729F">
        <w:rPr>
          <w:rFonts w:ascii="Arial" w:eastAsia="Times New Roman" w:hAnsi="Arial" w:cs="Arial"/>
          <w:color w:val="000000"/>
          <w:sz w:val="24"/>
          <w:szCs w:val="24"/>
          <w:lang w:eastAsia="ru-RU"/>
        </w:rPr>
        <w:lastRenderedPageBreak/>
        <w:t>календарных дней представляет по одному экземпляру в комиссию по предупреждению и ликвидации чрезвычайных ситуаций и обеспечению пожарной безопасности органа местного самоуправления (органа исполнительной власти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w:t>
      </w:r>
      <w:proofErr w:type="gramEnd"/>
      <w:r w:rsidRPr="009D729F">
        <w:rPr>
          <w:rFonts w:ascii="Arial" w:eastAsia="Times New Roman" w:hAnsi="Arial" w:cs="Arial"/>
          <w:color w:val="000000"/>
          <w:sz w:val="24"/>
          <w:szCs w:val="24"/>
          <w:lang w:eastAsia="ru-RU"/>
        </w:rPr>
        <w:t xml:space="preserve"> бедствий, в сферу </w:t>
      </w:r>
      <w:proofErr w:type="gramStart"/>
      <w:r w:rsidRPr="009D729F">
        <w:rPr>
          <w:rFonts w:ascii="Arial" w:eastAsia="Times New Roman" w:hAnsi="Arial" w:cs="Arial"/>
          <w:color w:val="000000"/>
          <w:sz w:val="24"/>
          <w:szCs w:val="24"/>
          <w:lang w:eastAsia="ru-RU"/>
        </w:rPr>
        <w:t>ведения</w:t>
      </w:r>
      <w:proofErr w:type="gramEnd"/>
      <w:r w:rsidRPr="009D729F">
        <w:rPr>
          <w:rFonts w:ascii="Arial" w:eastAsia="Times New Roman" w:hAnsi="Arial" w:cs="Arial"/>
          <w:color w:val="000000"/>
          <w:sz w:val="24"/>
          <w:szCs w:val="24"/>
          <w:lang w:eastAsia="ru-RU"/>
        </w:rPr>
        <w:t xml:space="preserve"> которого входят вопросы организации и осуществления федерального государственного пожарного надзора.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Один экземпляр паспорта населенного пункта подлежит постоянному хранению в органе местного самоуправления (органе государственной власти субъекта Российской Федерации), утвердившем паспорт населенного пункта.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w:t>
      </w:r>
    </w:p>
    <w:p w:rsidR="009D729F" w:rsidRPr="009D729F" w:rsidRDefault="009D729F" w:rsidP="009D729F">
      <w:pPr>
        <w:spacing w:after="0" w:line="240" w:lineRule="auto"/>
        <w:jc w:val="right"/>
        <w:rPr>
          <w:rFonts w:ascii="Arial" w:eastAsia="Times New Roman" w:hAnsi="Arial" w:cs="Arial"/>
          <w:color w:val="000000"/>
          <w:sz w:val="24"/>
          <w:szCs w:val="24"/>
          <w:lang w:eastAsia="ru-RU"/>
        </w:rPr>
      </w:pPr>
      <w:bookmarkStart w:id="21" w:name="Приложение_N_1"/>
      <w:r w:rsidRPr="009D729F">
        <w:rPr>
          <w:rFonts w:ascii="Arial" w:eastAsia="Times New Roman" w:hAnsi="Arial" w:cs="Arial"/>
          <w:b/>
          <w:bCs/>
          <w:color w:val="002060"/>
          <w:sz w:val="24"/>
          <w:szCs w:val="24"/>
          <w:lang w:eastAsia="ru-RU"/>
        </w:rPr>
        <w:t>Приложение N 1</w:t>
      </w:r>
      <w:bookmarkEnd w:id="21"/>
    </w:p>
    <w:p w:rsidR="009D729F" w:rsidRPr="009D729F" w:rsidRDefault="009D729F" w:rsidP="009D729F">
      <w:pPr>
        <w:spacing w:after="0" w:line="240" w:lineRule="auto"/>
        <w:jc w:val="right"/>
        <w:rPr>
          <w:rFonts w:ascii="Arial" w:eastAsia="Times New Roman" w:hAnsi="Arial" w:cs="Arial"/>
          <w:color w:val="000000"/>
          <w:sz w:val="24"/>
          <w:szCs w:val="24"/>
          <w:lang w:eastAsia="ru-RU"/>
        </w:rPr>
      </w:pPr>
      <w:r w:rsidRPr="009D729F">
        <w:rPr>
          <w:rFonts w:ascii="Arial" w:eastAsia="Times New Roman" w:hAnsi="Arial" w:cs="Arial"/>
          <w:b/>
          <w:bCs/>
          <w:color w:val="002060"/>
          <w:sz w:val="24"/>
          <w:szCs w:val="24"/>
          <w:lang w:eastAsia="ru-RU"/>
        </w:rPr>
        <w:t xml:space="preserve">к Правилам </w:t>
      </w:r>
      <w:proofErr w:type="gramStart"/>
      <w:r w:rsidRPr="009D729F">
        <w:rPr>
          <w:rFonts w:ascii="Arial" w:eastAsia="Times New Roman" w:hAnsi="Arial" w:cs="Arial"/>
          <w:b/>
          <w:bCs/>
          <w:color w:val="002060"/>
          <w:sz w:val="24"/>
          <w:szCs w:val="24"/>
          <w:lang w:eastAsia="ru-RU"/>
        </w:rPr>
        <w:t>противопожарного</w:t>
      </w:r>
      <w:proofErr w:type="gramEnd"/>
    </w:p>
    <w:p w:rsidR="009D729F" w:rsidRPr="009D729F" w:rsidRDefault="009D729F" w:rsidP="009D729F">
      <w:pPr>
        <w:spacing w:after="0" w:line="240" w:lineRule="auto"/>
        <w:jc w:val="right"/>
        <w:rPr>
          <w:rFonts w:ascii="Arial" w:eastAsia="Times New Roman" w:hAnsi="Arial" w:cs="Arial"/>
          <w:color w:val="000000"/>
          <w:sz w:val="24"/>
          <w:szCs w:val="24"/>
          <w:lang w:eastAsia="ru-RU"/>
        </w:rPr>
      </w:pPr>
      <w:r w:rsidRPr="009D729F">
        <w:rPr>
          <w:rFonts w:ascii="Arial" w:eastAsia="Times New Roman" w:hAnsi="Arial" w:cs="Arial"/>
          <w:b/>
          <w:bCs/>
          <w:color w:val="002060"/>
          <w:sz w:val="24"/>
          <w:szCs w:val="24"/>
          <w:lang w:eastAsia="ru-RU"/>
        </w:rPr>
        <w:t>режима в Российской Федерации</w:t>
      </w:r>
    </w:p>
    <w:p w:rsidR="009D729F" w:rsidRPr="009D729F" w:rsidRDefault="009D729F" w:rsidP="009D729F">
      <w:pPr>
        <w:spacing w:after="0" w:line="240" w:lineRule="auto"/>
        <w:jc w:val="right"/>
        <w:rPr>
          <w:rFonts w:ascii="Arial" w:eastAsia="Times New Roman" w:hAnsi="Arial" w:cs="Arial"/>
          <w:color w:val="000000"/>
          <w:sz w:val="24"/>
          <w:szCs w:val="24"/>
          <w:lang w:eastAsia="ru-RU"/>
        </w:rPr>
      </w:pPr>
      <w:r w:rsidRPr="009D729F">
        <w:rPr>
          <w:rFonts w:ascii="Arial" w:eastAsia="Times New Roman" w:hAnsi="Arial" w:cs="Arial"/>
          <w:b/>
          <w:bCs/>
          <w:color w:val="002060"/>
          <w:sz w:val="24"/>
          <w:szCs w:val="24"/>
          <w:lang w:eastAsia="ru-RU"/>
        </w:rPr>
        <w:t> </w:t>
      </w:r>
    </w:p>
    <w:p w:rsidR="009D729F" w:rsidRPr="009D729F" w:rsidRDefault="009D729F" w:rsidP="009D729F">
      <w:pPr>
        <w:spacing w:after="0" w:line="240" w:lineRule="auto"/>
        <w:jc w:val="center"/>
        <w:rPr>
          <w:rFonts w:ascii="Arial" w:eastAsia="Times New Roman" w:hAnsi="Arial" w:cs="Arial"/>
          <w:color w:val="000000"/>
          <w:sz w:val="24"/>
          <w:szCs w:val="24"/>
          <w:lang w:eastAsia="ru-RU"/>
        </w:rPr>
      </w:pPr>
      <w:r w:rsidRPr="009D729F">
        <w:rPr>
          <w:rFonts w:ascii="Arial" w:eastAsia="Times New Roman" w:hAnsi="Arial" w:cs="Arial"/>
          <w:b/>
          <w:bCs/>
          <w:color w:val="002060"/>
          <w:sz w:val="24"/>
          <w:szCs w:val="24"/>
          <w:lang w:eastAsia="ru-RU"/>
        </w:rPr>
        <w:t>НОРМЫ</w:t>
      </w:r>
    </w:p>
    <w:p w:rsidR="009D729F" w:rsidRPr="009D729F" w:rsidRDefault="009D729F" w:rsidP="009D729F">
      <w:pPr>
        <w:spacing w:after="0" w:line="240" w:lineRule="auto"/>
        <w:jc w:val="center"/>
        <w:rPr>
          <w:rFonts w:ascii="Arial" w:eastAsia="Times New Roman" w:hAnsi="Arial" w:cs="Arial"/>
          <w:color w:val="000000"/>
          <w:sz w:val="24"/>
          <w:szCs w:val="24"/>
          <w:lang w:eastAsia="ru-RU"/>
        </w:rPr>
      </w:pPr>
      <w:proofErr w:type="gramStart"/>
      <w:r w:rsidRPr="009D729F">
        <w:rPr>
          <w:rFonts w:ascii="Arial" w:eastAsia="Times New Roman" w:hAnsi="Arial" w:cs="Arial"/>
          <w:b/>
          <w:bCs/>
          <w:color w:val="002060"/>
          <w:sz w:val="24"/>
          <w:szCs w:val="24"/>
          <w:lang w:eastAsia="ru-RU"/>
        </w:rPr>
        <w:t>ОБЕСПЕЧЕНИЯ ОБЪЕКТОВ РУЧНЫМИ ОГНЕТУШИТЕЛЯМИ (ЗА ИСКЛЮЧЕНИЕМ</w:t>
      </w:r>
      <w:proofErr w:type="gramEnd"/>
    </w:p>
    <w:p w:rsidR="009D729F" w:rsidRPr="009D729F" w:rsidRDefault="009D729F" w:rsidP="009D729F">
      <w:pPr>
        <w:spacing w:after="0" w:line="240" w:lineRule="auto"/>
        <w:jc w:val="center"/>
        <w:rPr>
          <w:rFonts w:ascii="Arial" w:eastAsia="Times New Roman" w:hAnsi="Arial" w:cs="Arial"/>
          <w:color w:val="000000"/>
          <w:sz w:val="24"/>
          <w:szCs w:val="24"/>
          <w:lang w:eastAsia="ru-RU"/>
        </w:rPr>
      </w:pPr>
      <w:proofErr w:type="gramStart"/>
      <w:r w:rsidRPr="009D729F">
        <w:rPr>
          <w:rFonts w:ascii="Arial" w:eastAsia="Times New Roman" w:hAnsi="Arial" w:cs="Arial"/>
          <w:b/>
          <w:bCs/>
          <w:color w:val="002060"/>
          <w:sz w:val="24"/>
          <w:szCs w:val="24"/>
          <w:lang w:eastAsia="ru-RU"/>
        </w:rPr>
        <w:t>АВТОЗАПРАВОЧНЫХ СТАНЦИЙ)</w:t>
      </w:r>
      <w:proofErr w:type="gramEnd"/>
    </w:p>
    <w:p w:rsidR="009D729F" w:rsidRPr="009D729F" w:rsidRDefault="009D729F" w:rsidP="009D729F">
      <w:pPr>
        <w:spacing w:after="0" w:line="240" w:lineRule="auto"/>
        <w:jc w:val="center"/>
        <w:rPr>
          <w:rFonts w:ascii="Arial" w:eastAsia="Times New Roman" w:hAnsi="Arial" w:cs="Arial"/>
          <w:color w:val="000000"/>
          <w:sz w:val="24"/>
          <w:szCs w:val="24"/>
          <w:lang w:eastAsia="ru-RU"/>
        </w:rPr>
      </w:pPr>
      <w:r w:rsidRPr="009D729F">
        <w:rPr>
          <w:rFonts w:ascii="Arial" w:eastAsia="Times New Roman" w:hAnsi="Arial" w:cs="Arial"/>
          <w:b/>
          <w:bCs/>
          <w:color w:val="002060"/>
          <w:sz w:val="24"/>
          <w:szCs w:val="24"/>
          <w:lang w:eastAsia="ru-RU"/>
        </w:rPr>
        <w:t> </w:t>
      </w:r>
    </w:p>
    <w:p w:rsidR="009D729F" w:rsidRPr="009D729F" w:rsidRDefault="009D729F" w:rsidP="009D729F">
      <w:pPr>
        <w:spacing w:after="0" w:line="240" w:lineRule="auto"/>
        <w:jc w:val="center"/>
        <w:rPr>
          <w:rFonts w:ascii="Arial" w:eastAsia="Times New Roman" w:hAnsi="Arial" w:cs="Arial"/>
          <w:color w:val="000000"/>
          <w:sz w:val="24"/>
          <w:szCs w:val="24"/>
          <w:lang w:eastAsia="ru-RU"/>
        </w:rPr>
      </w:pPr>
      <w:r w:rsidRPr="009D729F">
        <w:rPr>
          <w:rFonts w:ascii="Arial" w:eastAsia="Times New Roman" w:hAnsi="Arial" w:cs="Arial"/>
          <w:b/>
          <w:bCs/>
          <w:color w:val="002060"/>
          <w:sz w:val="24"/>
          <w:szCs w:val="24"/>
          <w:lang w:eastAsia="ru-RU"/>
        </w:rPr>
        <w:t>(в ред. Постановления Правительства РФ от 17.02.2014 N 113)</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w:t>
      </w:r>
    </w:p>
    <w:tbl>
      <w:tblPr>
        <w:tblW w:w="5000" w:type="pct"/>
        <w:jc w:val="center"/>
        <w:tblCellSpacing w:w="0" w:type="dxa"/>
        <w:tblInd w:w="20" w:type="dxa"/>
        <w:tblCellMar>
          <w:left w:w="0" w:type="dxa"/>
          <w:right w:w="0" w:type="dxa"/>
        </w:tblCellMar>
        <w:tblLook w:val="04A0" w:firstRow="1" w:lastRow="0" w:firstColumn="1" w:lastColumn="0" w:noHBand="0" w:noVBand="1"/>
      </w:tblPr>
      <w:tblGrid>
        <w:gridCol w:w="1600"/>
        <w:gridCol w:w="1264"/>
        <w:gridCol w:w="728"/>
        <w:gridCol w:w="1460"/>
        <w:gridCol w:w="405"/>
        <w:gridCol w:w="438"/>
        <w:gridCol w:w="546"/>
        <w:gridCol w:w="1460"/>
        <w:gridCol w:w="319"/>
        <w:gridCol w:w="1141"/>
        <w:gridCol w:w="1380"/>
      </w:tblGrid>
      <w:tr w:rsidR="009D729F" w:rsidRPr="009D729F" w:rsidTr="009D729F">
        <w:trPr>
          <w:tblCellSpacing w:w="0" w:type="dxa"/>
          <w:jc w:val="center"/>
        </w:trPr>
        <w:tc>
          <w:tcPr>
            <w:tcW w:w="0" w:type="auto"/>
            <w:vMerge w:val="restart"/>
            <w:tcBorders>
              <w:top w:val="single" w:sz="8" w:space="0" w:color="auto"/>
              <w:left w:val="nil"/>
              <w:bottom w:val="single" w:sz="8" w:space="0" w:color="auto"/>
              <w:right w:val="single" w:sz="8" w:space="0" w:color="auto"/>
            </w:tcBorders>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Категория помещения по взрывопожарной и пожарной опасности</w:t>
            </w:r>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Предельная защищаемая площадь (кв. метров)</w:t>
            </w:r>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Класс пожара</w:t>
            </w:r>
          </w:p>
        </w:tc>
        <w:tc>
          <w:tcPr>
            <w:tcW w:w="0" w:type="auto"/>
            <w:gridSpan w:val="8"/>
            <w:tcBorders>
              <w:top w:val="single" w:sz="8" w:space="0" w:color="auto"/>
              <w:left w:val="single" w:sz="8" w:space="0" w:color="auto"/>
              <w:bottom w:val="single" w:sz="8" w:space="0" w:color="auto"/>
              <w:right w:val="nil"/>
            </w:tcBorders>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Огнетушители (штук) &lt;*&gt;</w:t>
            </w:r>
          </w:p>
        </w:tc>
      </w:tr>
      <w:tr w:rsidR="009D729F" w:rsidRPr="009D729F" w:rsidTr="009D729F">
        <w:trPr>
          <w:tblCellSpacing w:w="0" w:type="dxa"/>
          <w:jc w:val="center"/>
        </w:trPr>
        <w:tc>
          <w:tcPr>
            <w:tcW w:w="0" w:type="auto"/>
            <w:vMerge/>
            <w:tcBorders>
              <w:top w:val="single" w:sz="8" w:space="0" w:color="auto"/>
              <w:left w:val="nil"/>
              <w:bottom w:val="single" w:sz="8" w:space="0" w:color="auto"/>
              <w:right w:val="single" w:sz="8" w:space="0" w:color="auto"/>
            </w:tcBorders>
            <w:vAlign w:val="center"/>
            <w:hideMark/>
          </w:tcPr>
          <w:p w:rsidR="009D729F" w:rsidRPr="009D729F" w:rsidRDefault="009D729F" w:rsidP="009D729F">
            <w:pPr>
              <w:spacing w:after="0" w:line="240" w:lineRule="auto"/>
              <w:rPr>
                <w:rFonts w:ascii="Arial" w:eastAsia="Times New Roman" w:hAnsi="Arial" w:cs="Arial"/>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729F" w:rsidRPr="009D729F" w:rsidRDefault="009D729F" w:rsidP="009D729F">
            <w:pPr>
              <w:spacing w:after="0" w:line="240" w:lineRule="auto"/>
              <w:rPr>
                <w:rFonts w:ascii="Arial" w:eastAsia="Times New Roman" w:hAnsi="Arial" w:cs="Arial"/>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729F" w:rsidRPr="009D729F" w:rsidRDefault="009D729F" w:rsidP="009D729F">
            <w:pPr>
              <w:spacing w:after="0" w:line="240" w:lineRule="auto"/>
              <w:rPr>
                <w:rFonts w:ascii="Arial" w:eastAsia="Times New Roman" w:hAnsi="Arial" w:cs="Arial"/>
                <w:sz w:val="24"/>
                <w:szCs w:val="24"/>
                <w:lang w:eastAsia="ru-RU"/>
              </w:rPr>
            </w:pPr>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proofErr w:type="gramStart"/>
            <w:r w:rsidRPr="009D729F">
              <w:rPr>
                <w:rFonts w:ascii="Arial" w:eastAsia="Times New Roman" w:hAnsi="Arial" w:cs="Arial"/>
                <w:sz w:val="20"/>
                <w:szCs w:val="20"/>
                <w:lang w:eastAsia="ru-RU"/>
              </w:rPr>
              <w:t>пенные</w:t>
            </w:r>
            <w:proofErr w:type="gramEnd"/>
            <w:r w:rsidRPr="009D729F">
              <w:rPr>
                <w:rFonts w:ascii="Arial" w:eastAsia="Times New Roman" w:hAnsi="Arial" w:cs="Arial"/>
                <w:sz w:val="20"/>
                <w:szCs w:val="20"/>
                <w:lang w:eastAsia="ru-RU"/>
              </w:rPr>
              <w:t xml:space="preserve"> и водные (вместимостью 10 литров)</w:t>
            </w:r>
          </w:p>
        </w:tc>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proofErr w:type="gramStart"/>
            <w:r w:rsidRPr="009D729F">
              <w:rPr>
                <w:rFonts w:ascii="Arial" w:eastAsia="Times New Roman" w:hAnsi="Arial" w:cs="Arial"/>
                <w:sz w:val="20"/>
                <w:szCs w:val="20"/>
                <w:lang w:eastAsia="ru-RU"/>
              </w:rPr>
              <w:t>порошковые (вместимость огнетушащего вещества) (килограммов)</w:t>
            </w:r>
            <w:proofErr w:type="gramEnd"/>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proofErr w:type="spellStart"/>
            <w:r w:rsidRPr="009D729F">
              <w:rPr>
                <w:rFonts w:ascii="Arial" w:eastAsia="Times New Roman" w:hAnsi="Arial" w:cs="Arial"/>
                <w:sz w:val="20"/>
                <w:szCs w:val="20"/>
                <w:lang w:eastAsia="ru-RU"/>
              </w:rPr>
              <w:t>хладоновые</w:t>
            </w:r>
            <w:proofErr w:type="spellEnd"/>
            <w:r w:rsidRPr="009D729F">
              <w:rPr>
                <w:rFonts w:ascii="Arial" w:eastAsia="Times New Roman" w:hAnsi="Arial" w:cs="Arial"/>
                <w:sz w:val="20"/>
                <w:szCs w:val="20"/>
                <w:lang w:eastAsia="ru-RU"/>
              </w:rPr>
              <w:t xml:space="preserve"> (вместимостью 2 (3) литра)</w:t>
            </w:r>
          </w:p>
        </w:tc>
        <w:tc>
          <w:tcPr>
            <w:tcW w:w="0" w:type="auto"/>
            <w:gridSpan w:val="2"/>
            <w:tcBorders>
              <w:top w:val="single" w:sz="8" w:space="0" w:color="000000"/>
              <w:left w:val="single" w:sz="8" w:space="0" w:color="000000"/>
              <w:bottom w:val="single" w:sz="8" w:space="0" w:color="000000"/>
              <w:right w:val="single" w:sz="8" w:space="0" w:color="000000"/>
            </w:tcBorders>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proofErr w:type="gramStart"/>
            <w:r w:rsidRPr="009D729F">
              <w:rPr>
                <w:rFonts w:ascii="Arial" w:eastAsia="Times New Roman" w:hAnsi="Arial" w:cs="Arial"/>
                <w:sz w:val="20"/>
                <w:szCs w:val="20"/>
                <w:lang w:eastAsia="ru-RU"/>
              </w:rPr>
              <w:t>углекислотные (вместимостью огнетушащего вещества) (литров)</w:t>
            </w:r>
            <w:proofErr w:type="gramEnd"/>
          </w:p>
        </w:tc>
        <w:tc>
          <w:tcPr>
            <w:tcW w:w="0" w:type="auto"/>
            <w:vMerge w:val="restart"/>
            <w:tcBorders>
              <w:top w:val="single" w:sz="8" w:space="0" w:color="auto"/>
              <w:left w:val="single" w:sz="8" w:space="0" w:color="auto"/>
              <w:bottom w:val="single" w:sz="8" w:space="0" w:color="auto"/>
              <w:right w:val="nil"/>
            </w:tcBorders>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воздушно-эмульсионные</w:t>
            </w:r>
          </w:p>
        </w:tc>
      </w:tr>
      <w:tr w:rsidR="009D729F" w:rsidRPr="009D729F" w:rsidTr="009D729F">
        <w:trPr>
          <w:tblCellSpacing w:w="0" w:type="dxa"/>
          <w:jc w:val="center"/>
        </w:trPr>
        <w:tc>
          <w:tcPr>
            <w:tcW w:w="0" w:type="auto"/>
            <w:vMerge/>
            <w:tcBorders>
              <w:top w:val="single" w:sz="8" w:space="0" w:color="auto"/>
              <w:left w:val="nil"/>
              <w:bottom w:val="single" w:sz="8" w:space="0" w:color="auto"/>
              <w:right w:val="single" w:sz="8" w:space="0" w:color="auto"/>
            </w:tcBorders>
            <w:vAlign w:val="center"/>
            <w:hideMark/>
          </w:tcPr>
          <w:p w:rsidR="009D729F" w:rsidRPr="009D729F" w:rsidRDefault="009D729F" w:rsidP="009D729F">
            <w:pPr>
              <w:spacing w:after="0" w:line="240" w:lineRule="auto"/>
              <w:rPr>
                <w:rFonts w:ascii="Arial" w:eastAsia="Times New Roman" w:hAnsi="Arial" w:cs="Arial"/>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729F" w:rsidRPr="009D729F" w:rsidRDefault="009D729F" w:rsidP="009D729F">
            <w:pPr>
              <w:spacing w:after="0" w:line="240" w:lineRule="auto"/>
              <w:rPr>
                <w:rFonts w:ascii="Arial" w:eastAsia="Times New Roman" w:hAnsi="Arial" w:cs="Arial"/>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729F" w:rsidRPr="009D729F" w:rsidRDefault="009D729F" w:rsidP="009D729F">
            <w:pPr>
              <w:spacing w:after="0" w:line="240" w:lineRule="auto"/>
              <w:rPr>
                <w:rFonts w:ascii="Arial" w:eastAsia="Times New Roman" w:hAnsi="Arial" w:cs="Arial"/>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729F" w:rsidRPr="009D729F" w:rsidRDefault="009D729F" w:rsidP="009D729F">
            <w:pPr>
              <w:spacing w:after="0" w:line="240" w:lineRule="auto"/>
              <w:rPr>
                <w:rFonts w:ascii="Arial" w:eastAsia="Times New Roman" w:hAnsi="Arial" w:cs="Arial"/>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2/2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5/4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10/9</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729F" w:rsidRPr="009D729F" w:rsidRDefault="009D729F" w:rsidP="009D729F">
            <w:pPr>
              <w:spacing w:after="0" w:line="240" w:lineRule="auto"/>
              <w:rPr>
                <w:rFonts w:ascii="Arial" w:eastAsia="Times New Roman" w:hAnsi="Arial" w:cs="Arial"/>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2/2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5 (8) или 3 (5)</w:t>
            </w:r>
          </w:p>
        </w:tc>
        <w:tc>
          <w:tcPr>
            <w:tcW w:w="0" w:type="auto"/>
            <w:vMerge/>
            <w:tcBorders>
              <w:top w:val="single" w:sz="8" w:space="0" w:color="auto"/>
              <w:left w:val="single" w:sz="8" w:space="0" w:color="auto"/>
              <w:bottom w:val="single" w:sz="8" w:space="0" w:color="auto"/>
              <w:right w:val="nil"/>
            </w:tcBorders>
            <w:vAlign w:val="center"/>
            <w:hideMark/>
          </w:tcPr>
          <w:p w:rsidR="009D729F" w:rsidRPr="009D729F" w:rsidRDefault="009D729F" w:rsidP="009D729F">
            <w:pPr>
              <w:spacing w:after="0" w:line="240" w:lineRule="auto"/>
              <w:rPr>
                <w:rFonts w:ascii="Arial" w:eastAsia="Times New Roman" w:hAnsi="Arial" w:cs="Arial"/>
                <w:sz w:val="24"/>
                <w:szCs w:val="24"/>
                <w:lang w:eastAsia="ru-RU"/>
              </w:rPr>
            </w:pPr>
          </w:p>
        </w:tc>
      </w:tr>
      <w:tr w:rsidR="009D729F" w:rsidRPr="009D729F" w:rsidTr="009D729F">
        <w:trPr>
          <w:tblCellSpacing w:w="0" w:type="dxa"/>
          <w:jc w:val="center"/>
        </w:trPr>
        <w:tc>
          <w:tcPr>
            <w:tcW w:w="0" w:type="auto"/>
            <w:vMerge w:val="restart"/>
            <w:tcBorders>
              <w:top w:val="single" w:sz="8" w:space="0" w:color="auto"/>
              <w:left w:val="nil"/>
              <w:bottom w:val="nil"/>
              <w:right w:val="nil"/>
            </w:tcBorders>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А, Б, В</w:t>
            </w:r>
          </w:p>
        </w:tc>
        <w:tc>
          <w:tcPr>
            <w:tcW w:w="0" w:type="auto"/>
            <w:vMerge w:val="restart"/>
            <w:tcBorders>
              <w:top w:val="single" w:sz="8" w:space="0" w:color="auto"/>
              <w:left w:val="nil"/>
              <w:bottom w:val="nil"/>
              <w:right w:val="nil"/>
            </w:tcBorders>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200</w:t>
            </w:r>
          </w:p>
        </w:tc>
        <w:tc>
          <w:tcPr>
            <w:tcW w:w="0" w:type="auto"/>
            <w:tcBorders>
              <w:top w:val="single" w:sz="8" w:space="0" w:color="auto"/>
              <w:left w:val="nil"/>
              <w:bottom w:val="nil"/>
              <w:right w:val="nil"/>
            </w:tcBorders>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A</w:t>
            </w:r>
          </w:p>
        </w:tc>
        <w:tc>
          <w:tcPr>
            <w:tcW w:w="0" w:type="auto"/>
            <w:tcBorders>
              <w:top w:val="single" w:sz="8" w:space="0" w:color="auto"/>
              <w:left w:val="nil"/>
              <w:bottom w:val="nil"/>
              <w:right w:val="nil"/>
            </w:tcBorders>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2++</w:t>
            </w:r>
          </w:p>
        </w:tc>
        <w:tc>
          <w:tcPr>
            <w:tcW w:w="0" w:type="auto"/>
            <w:tcBorders>
              <w:top w:val="single" w:sz="8" w:space="0" w:color="auto"/>
              <w:left w:val="nil"/>
              <w:bottom w:val="nil"/>
              <w:right w:val="nil"/>
            </w:tcBorders>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w:t>
            </w:r>
          </w:p>
        </w:tc>
        <w:tc>
          <w:tcPr>
            <w:tcW w:w="0" w:type="auto"/>
            <w:tcBorders>
              <w:top w:val="single" w:sz="8" w:space="0" w:color="auto"/>
              <w:left w:val="nil"/>
              <w:bottom w:val="nil"/>
              <w:right w:val="nil"/>
            </w:tcBorders>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2+</w:t>
            </w:r>
          </w:p>
        </w:tc>
        <w:tc>
          <w:tcPr>
            <w:tcW w:w="0" w:type="auto"/>
            <w:tcBorders>
              <w:top w:val="single" w:sz="8" w:space="0" w:color="auto"/>
              <w:left w:val="nil"/>
              <w:bottom w:val="nil"/>
              <w:right w:val="nil"/>
            </w:tcBorders>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1++</w:t>
            </w:r>
          </w:p>
        </w:tc>
        <w:tc>
          <w:tcPr>
            <w:tcW w:w="0" w:type="auto"/>
            <w:tcBorders>
              <w:top w:val="single" w:sz="8" w:space="0" w:color="auto"/>
              <w:left w:val="nil"/>
              <w:bottom w:val="nil"/>
              <w:right w:val="nil"/>
            </w:tcBorders>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w:t>
            </w:r>
          </w:p>
        </w:tc>
        <w:tc>
          <w:tcPr>
            <w:tcW w:w="0" w:type="auto"/>
            <w:tcBorders>
              <w:top w:val="single" w:sz="8" w:space="0" w:color="auto"/>
              <w:left w:val="nil"/>
              <w:bottom w:val="nil"/>
              <w:right w:val="nil"/>
            </w:tcBorders>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w:t>
            </w:r>
          </w:p>
        </w:tc>
        <w:tc>
          <w:tcPr>
            <w:tcW w:w="0" w:type="auto"/>
            <w:tcBorders>
              <w:top w:val="single" w:sz="8" w:space="0" w:color="auto"/>
              <w:left w:val="nil"/>
              <w:bottom w:val="nil"/>
              <w:right w:val="nil"/>
            </w:tcBorders>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w:t>
            </w:r>
          </w:p>
        </w:tc>
        <w:tc>
          <w:tcPr>
            <w:tcW w:w="0" w:type="auto"/>
            <w:tcBorders>
              <w:top w:val="single" w:sz="8" w:space="0" w:color="auto"/>
              <w:left w:val="nil"/>
              <w:bottom w:val="nil"/>
              <w:right w:val="nil"/>
            </w:tcBorders>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1++</w:t>
            </w:r>
          </w:p>
        </w:tc>
      </w:tr>
      <w:tr w:rsidR="009D729F" w:rsidRPr="009D729F" w:rsidTr="009D729F">
        <w:trPr>
          <w:tblCellSpacing w:w="0" w:type="dxa"/>
          <w:jc w:val="center"/>
        </w:trPr>
        <w:tc>
          <w:tcPr>
            <w:tcW w:w="0" w:type="auto"/>
            <w:vMerge/>
            <w:tcBorders>
              <w:top w:val="single" w:sz="8" w:space="0" w:color="auto"/>
              <w:left w:val="nil"/>
              <w:bottom w:val="nil"/>
              <w:right w:val="nil"/>
            </w:tcBorders>
            <w:vAlign w:val="center"/>
            <w:hideMark/>
          </w:tcPr>
          <w:p w:rsidR="009D729F" w:rsidRPr="009D729F" w:rsidRDefault="009D729F" w:rsidP="009D729F">
            <w:pPr>
              <w:spacing w:after="0" w:line="240" w:lineRule="auto"/>
              <w:rPr>
                <w:rFonts w:ascii="Arial" w:eastAsia="Times New Roman" w:hAnsi="Arial" w:cs="Arial"/>
                <w:sz w:val="24"/>
                <w:szCs w:val="24"/>
                <w:lang w:eastAsia="ru-RU"/>
              </w:rPr>
            </w:pPr>
          </w:p>
        </w:tc>
        <w:tc>
          <w:tcPr>
            <w:tcW w:w="0" w:type="auto"/>
            <w:vMerge/>
            <w:tcBorders>
              <w:top w:val="single" w:sz="8" w:space="0" w:color="auto"/>
              <w:left w:val="nil"/>
              <w:bottom w:val="nil"/>
              <w:right w:val="nil"/>
            </w:tcBorders>
            <w:vAlign w:val="center"/>
            <w:hideMark/>
          </w:tcPr>
          <w:p w:rsidR="009D729F" w:rsidRPr="009D729F" w:rsidRDefault="009D729F" w:rsidP="009D729F">
            <w:pPr>
              <w:spacing w:after="0" w:line="240" w:lineRule="auto"/>
              <w:rPr>
                <w:rFonts w:ascii="Arial" w:eastAsia="Times New Roman" w:hAnsi="Arial" w:cs="Arial"/>
                <w:sz w:val="24"/>
                <w:szCs w:val="24"/>
                <w:lang w:eastAsia="ru-RU"/>
              </w:rPr>
            </w:pP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B</w:t>
            </w: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4+</w:t>
            </w: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w:t>
            </w: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2+</w:t>
            </w: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1++</w:t>
            </w: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4+</w:t>
            </w: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w:t>
            </w: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w:t>
            </w: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1++</w:t>
            </w:r>
          </w:p>
        </w:tc>
      </w:tr>
      <w:tr w:rsidR="009D729F" w:rsidRPr="009D729F" w:rsidTr="009D729F">
        <w:trPr>
          <w:tblCellSpacing w:w="0" w:type="dxa"/>
          <w:jc w:val="center"/>
        </w:trPr>
        <w:tc>
          <w:tcPr>
            <w:tcW w:w="0" w:type="auto"/>
            <w:vMerge/>
            <w:tcBorders>
              <w:top w:val="single" w:sz="8" w:space="0" w:color="auto"/>
              <w:left w:val="nil"/>
              <w:bottom w:val="nil"/>
              <w:right w:val="nil"/>
            </w:tcBorders>
            <w:vAlign w:val="center"/>
            <w:hideMark/>
          </w:tcPr>
          <w:p w:rsidR="009D729F" w:rsidRPr="009D729F" w:rsidRDefault="009D729F" w:rsidP="009D729F">
            <w:pPr>
              <w:spacing w:after="0" w:line="240" w:lineRule="auto"/>
              <w:rPr>
                <w:rFonts w:ascii="Arial" w:eastAsia="Times New Roman" w:hAnsi="Arial" w:cs="Arial"/>
                <w:sz w:val="24"/>
                <w:szCs w:val="24"/>
                <w:lang w:eastAsia="ru-RU"/>
              </w:rPr>
            </w:pPr>
          </w:p>
        </w:tc>
        <w:tc>
          <w:tcPr>
            <w:tcW w:w="0" w:type="auto"/>
            <w:vMerge/>
            <w:tcBorders>
              <w:top w:val="single" w:sz="8" w:space="0" w:color="auto"/>
              <w:left w:val="nil"/>
              <w:bottom w:val="nil"/>
              <w:right w:val="nil"/>
            </w:tcBorders>
            <w:vAlign w:val="center"/>
            <w:hideMark/>
          </w:tcPr>
          <w:p w:rsidR="009D729F" w:rsidRPr="009D729F" w:rsidRDefault="009D729F" w:rsidP="009D729F">
            <w:pPr>
              <w:spacing w:after="0" w:line="240" w:lineRule="auto"/>
              <w:rPr>
                <w:rFonts w:ascii="Arial" w:eastAsia="Times New Roman" w:hAnsi="Arial" w:cs="Arial"/>
                <w:sz w:val="24"/>
                <w:szCs w:val="24"/>
                <w:lang w:eastAsia="ru-RU"/>
              </w:rPr>
            </w:pP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C</w:t>
            </w: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w:t>
            </w: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w:t>
            </w: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2+</w:t>
            </w: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1++</w:t>
            </w: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4+</w:t>
            </w: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w:t>
            </w: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w:t>
            </w: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1++</w:t>
            </w:r>
          </w:p>
        </w:tc>
      </w:tr>
      <w:tr w:rsidR="009D729F" w:rsidRPr="009D729F" w:rsidTr="009D729F">
        <w:trPr>
          <w:tblCellSpacing w:w="0" w:type="dxa"/>
          <w:jc w:val="center"/>
        </w:trPr>
        <w:tc>
          <w:tcPr>
            <w:tcW w:w="0" w:type="auto"/>
            <w:vMerge/>
            <w:tcBorders>
              <w:top w:val="single" w:sz="8" w:space="0" w:color="auto"/>
              <w:left w:val="nil"/>
              <w:bottom w:val="nil"/>
              <w:right w:val="nil"/>
            </w:tcBorders>
            <w:vAlign w:val="center"/>
            <w:hideMark/>
          </w:tcPr>
          <w:p w:rsidR="009D729F" w:rsidRPr="009D729F" w:rsidRDefault="009D729F" w:rsidP="009D729F">
            <w:pPr>
              <w:spacing w:after="0" w:line="240" w:lineRule="auto"/>
              <w:rPr>
                <w:rFonts w:ascii="Arial" w:eastAsia="Times New Roman" w:hAnsi="Arial" w:cs="Arial"/>
                <w:sz w:val="24"/>
                <w:szCs w:val="24"/>
                <w:lang w:eastAsia="ru-RU"/>
              </w:rPr>
            </w:pPr>
          </w:p>
        </w:tc>
        <w:tc>
          <w:tcPr>
            <w:tcW w:w="0" w:type="auto"/>
            <w:vMerge/>
            <w:tcBorders>
              <w:top w:val="single" w:sz="8" w:space="0" w:color="auto"/>
              <w:left w:val="nil"/>
              <w:bottom w:val="nil"/>
              <w:right w:val="nil"/>
            </w:tcBorders>
            <w:vAlign w:val="center"/>
            <w:hideMark/>
          </w:tcPr>
          <w:p w:rsidR="009D729F" w:rsidRPr="009D729F" w:rsidRDefault="009D729F" w:rsidP="009D729F">
            <w:pPr>
              <w:spacing w:after="0" w:line="240" w:lineRule="auto"/>
              <w:rPr>
                <w:rFonts w:ascii="Arial" w:eastAsia="Times New Roman" w:hAnsi="Arial" w:cs="Arial"/>
                <w:sz w:val="24"/>
                <w:szCs w:val="24"/>
                <w:lang w:eastAsia="ru-RU"/>
              </w:rPr>
            </w:pP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D</w:t>
            </w: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w:t>
            </w: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w:t>
            </w: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2+</w:t>
            </w: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1++</w:t>
            </w: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w:t>
            </w: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w:t>
            </w: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w:t>
            </w: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1++</w:t>
            </w:r>
          </w:p>
        </w:tc>
      </w:tr>
      <w:tr w:rsidR="009D729F" w:rsidRPr="009D729F" w:rsidTr="009D729F">
        <w:trPr>
          <w:tblCellSpacing w:w="0" w:type="dxa"/>
          <w:jc w:val="center"/>
        </w:trPr>
        <w:tc>
          <w:tcPr>
            <w:tcW w:w="0" w:type="auto"/>
            <w:vMerge/>
            <w:tcBorders>
              <w:top w:val="single" w:sz="8" w:space="0" w:color="auto"/>
              <w:left w:val="nil"/>
              <w:bottom w:val="nil"/>
              <w:right w:val="nil"/>
            </w:tcBorders>
            <w:vAlign w:val="center"/>
            <w:hideMark/>
          </w:tcPr>
          <w:p w:rsidR="009D729F" w:rsidRPr="009D729F" w:rsidRDefault="009D729F" w:rsidP="009D729F">
            <w:pPr>
              <w:spacing w:after="0" w:line="240" w:lineRule="auto"/>
              <w:rPr>
                <w:rFonts w:ascii="Arial" w:eastAsia="Times New Roman" w:hAnsi="Arial" w:cs="Arial"/>
                <w:sz w:val="24"/>
                <w:szCs w:val="24"/>
                <w:lang w:eastAsia="ru-RU"/>
              </w:rPr>
            </w:pPr>
          </w:p>
        </w:tc>
        <w:tc>
          <w:tcPr>
            <w:tcW w:w="0" w:type="auto"/>
            <w:vMerge/>
            <w:tcBorders>
              <w:top w:val="single" w:sz="8" w:space="0" w:color="auto"/>
              <w:left w:val="nil"/>
              <w:bottom w:val="nil"/>
              <w:right w:val="nil"/>
            </w:tcBorders>
            <w:vAlign w:val="center"/>
            <w:hideMark/>
          </w:tcPr>
          <w:p w:rsidR="009D729F" w:rsidRPr="009D729F" w:rsidRDefault="009D729F" w:rsidP="009D729F">
            <w:pPr>
              <w:spacing w:after="0" w:line="240" w:lineRule="auto"/>
              <w:rPr>
                <w:rFonts w:ascii="Arial" w:eastAsia="Times New Roman" w:hAnsi="Arial" w:cs="Arial"/>
                <w:sz w:val="24"/>
                <w:szCs w:val="24"/>
                <w:lang w:eastAsia="ru-RU"/>
              </w:rPr>
            </w:pP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E</w:t>
            </w: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w:t>
            </w: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w:t>
            </w: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2+</w:t>
            </w: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1++</w:t>
            </w: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w:t>
            </w: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w:t>
            </w: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2++</w:t>
            </w: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w:t>
            </w:r>
          </w:p>
        </w:tc>
      </w:tr>
      <w:tr w:rsidR="009D729F" w:rsidRPr="009D729F" w:rsidTr="009D729F">
        <w:trPr>
          <w:tblCellSpacing w:w="0" w:type="dxa"/>
          <w:jc w:val="center"/>
        </w:trPr>
        <w:tc>
          <w:tcPr>
            <w:tcW w:w="0" w:type="auto"/>
            <w:vMerge w:val="restart"/>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В</w:t>
            </w:r>
          </w:p>
        </w:tc>
        <w:tc>
          <w:tcPr>
            <w:tcW w:w="0" w:type="auto"/>
            <w:vMerge w:val="restart"/>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400</w:t>
            </w: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A</w:t>
            </w: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2++</w:t>
            </w: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4+</w:t>
            </w: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2++</w:t>
            </w: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1+</w:t>
            </w: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w:t>
            </w: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w:t>
            </w: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2+</w:t>
            </w: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1++</w:t>
            </w:r>
          </w:p>
        </w:tc>
      </w:tr>
      <w:tr w:rsidR="009D729F" w:rsidRPr="009D729F" w:rsidTr="009D729F">
        <w:trPr>
          <w:tblCellSpacing w:w="0" w:type="dxa"/>
          <w:jc w:val="center"/>
        </w:trPr>
        <w:tc>
          <w:tcPr>
            <w:tcW w:w="0" w:type="auto"/>
            <w:vMerge/>
            <w:vAlign w:val="center"/>
            <w:hideMark/>
          </w:tcPr>
          <w:p w:rsidR="009D729F" w:rsidRPr="009D729F" w:rsidRDefault="009D729F" w:rsidP="009D729F">
            <w:pPr>
              <w:spacing w:after="0" w:line="240" w:lineRule="auto"/>
              <w:rPr>
                <w:rFonts w:ascii="Arial" w:eastAsia="Times New Roman" w:hAnsi="Arial" w:cs="Arial"/>
                <w:sz w:val="24"/>
                <w:szCs w:val="24"/>
                <w:lang w:eastAsia="ru-RU"/>
              </w:rPr>
            </w:pPr>
          </w:p>
        </w:tc>
        <w:tc>
          <w:tcPr>
            <w:tcW w:w="0" w:type="auto"/>
            <w:vMerge/>
            <w:vAlign w:val="center"/>
            <w:hideMark/>
          </w:tcPr>
          <w:p w:rsidR="009D729F" w:rsidRPr="009D729F" w:rsidRDefault="009D729F" w:rsidP="009D729F">
            <w:pPr>
              <w:spacing w:after="0" w:line="240" w:lineRule="auto"/>
              <w:rPr>
                <w:rFonts w:ascii="Arial" w:eastAsia="Times New Roman" w:hAnsi="Arial" w:cs="Arial"/>
                <w:sz w:val="24"/>
                <w:szCs w:val="24"/>
                <w:lang w:eastAsia="ru-RU"/>
              </w:rPr>
            </w:pP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D</w:t>
            </w: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w:t>
            </w: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w:t>
            </w: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2+</w:t>
            </w: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1++</w:t>
            </w: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w:t>
            </w: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w:t>
            </w: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w:t>
            </w: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1++</w:t>
            </w:r>
          </w:p>
        </w:tc>
      </w:tr>
      <w:tr w:rsidR="009D729F" w:rsidRPr="009D729F" w:rsidTr="009D729F">
        <w:trPr>
          <w:tblCellSpacing w:w="0" w:type="dxa"/>
          <w:jc w:val="center"/>
        </w:trPr>
        <w:tc>
          <w:tcPr>
            <w:tcW w:w="0" w:type="auto"/>
            <w:vMerge/>
            <w:vAlign w:val="center"/>
            <w:hideMark/>
          </w:tcPr>
          <w:p w:rsidR="009D729F" w:rsidRPr="009D729F" w:rsidRDefault="009D729F" w:rsidP="009D729F">
            <w:pPr>
              <w:spacing w:after="0" w:line="240" w:lineRule="auto"/>
              <w:rPr>
                <w:rFonts w:ascii="Arial" w:eastAsia="Times New Roman" w:hAnsi="Arial" w:cs="Arial"/>
                <w:sz w:val="24"/>
                <w:szCs w:val="24"/>
                <w:lang w:eastAsia="ru-RU"/>
              </w:rPr>
            </w:pPr>
          </w:p>
        </w:tc>
        <w:tc>
          <w:tcPr>
            <w:tcW w:w="0" w:type="auto"/>
            <w:vMerge/>
            <w:vAlign w:val="center"/>
            <w:hideMark/>
          </w:tcPr>
          <w:p w:rsidR="009D729F" w:rsidRPr="009D729F" w:rsidRDefault="009D729F" w:rsidP="009D729F">
            <w:pPr>
              <w:spacing w:after="0" w:line="240" w:lineRule="auto"/>
              <w:rPr>
                <w:rFonts w:ascii="Arial" w:eastAsia="Times New Roman" w:hAnsi="Arial" w:cs="Arial"/>
                <w:sz w:val="24"/>
                <w:szCs w:val="24"/>
                <w:lang w:eastAsia="ru-RU"/>
              </w:rPr>
            </w:pP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E</w:t>
            </w: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w:t>
            </w: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w:t>
            </w: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2++</w:t>
            </w: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1+</w:t>
            </w: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2+</w:t>
            </w: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4+</w:t>
            </w: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2++</w:t>
            </w: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w:t>
            </w:r>
          </w:p>
        </w:tc>
      </w:tr>
      <w:tr w:rsidR="009D729F" w:rsidRPr="009D729F" w:rsidTr="009D729F">
        <w:trPr>
          <w:tblCellSpacing w:w="0" w:type="dxa"/>
          <w:jc w:val="center"/>
        </w:trPr>
        <w:tc>
          <w:tcPr>
            <w:tcW w:w="0" w:type="auto"/>
            <w:vMerge w:val="restart"/>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Г</w:t>
            </w:r>
          </w:p>
        </w:tc>
        <w:tc>
          <w:tcPr>
            <w:tcW w:w="0" w:type="auto"/>
            <w:vMerge w:val="restart"/>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800</w:t>
            </w: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B</w:t>
            </w: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2+</w:t>
            </w: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w:t>
            </w: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2++</w:t>
            </w: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1+</w:t>
            </w: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w:t>
            </w: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w:t>
            </w: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w:t>
            </w: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2++</w:t>
            </w:r>
          </w:p>
        </w:tc>
      </w:tr>
      <w:tr w:rsidR="009D729F" w:rsidRPr="009D729F" w:rsidTr="009D729F">
        <w:trPr>
          <w:tblCellSpacing w:w="0" w:type="dxa"/>
          <w:jc w:val="center"/>
        </w:trPr>
        <w:tc>
          <w:tcPr>
            <w:tcW w:w="0" w:type="auto"/>
            <w:vMerge/>
            <w:vAlign w:val="center"/>
            <w:hideMark/>
          </w:tcPr>
          <w:p w:rsidR="009D729F" w:rsidRPr="009D729F" w:rsidRDefault="009D729F" w:rsidP="009D729F">
            <w:pPr>
              <w:spacing w:after="0" w:line="240" w:lineRule="auto"/>
              <w:rPr>
                <w:rFonts w:ascii="Arial" w:eastAsia="Times New Roman" w:hAnsi="Arial" w:cs="Arial"/>
                <w:sz w:val="24"/>
                <w:szCs w:val="24"/>
                <w:lang w:eastAsia="ru-RU"/>
              </w:rPr>
            </w:pPr>
          </w:p>
        </w:tc>
        <w:tc>
          <w:tcPr>
            <w:tcW w:w="0" w:type="auto"/>
            <w:vMerge/>
            <w:vAlign w:val="center"/>
            <w:hideMark/>
          </w:tcPr>
          <w:p w:rsidR="009D729F" w:rsidRPr="009D729F" w:rsidRDefault="009D729F" w:rsidP="009D729F">
            <w:pPr>
              <w:spacing w:after="0" w:line="240" w:lineRule="auto"/>
              <w:rPr>
                <w:rFonts w:ascii="Arial" w:eastAsia="Times New Roman" w:hAnsi="Arial" w:cs="Arial"/>
                <w:sz w:val="24"/>
                <w:szCs w:val="24"/>
                <w:lang w:eastAsia="ru-RU"/>
              </w:rPr>
            </w:pP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C</w:t>
            </w: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w:t>
            </w: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4+</w:t>
            </w: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2++</w:t>
            </w: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1+</w:t>
            </w: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w:t>
            </w: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w:t>
            </w: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w:t>
            </w: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2++</w:t>
            </w:r>
          </w:p>
        </w:tc>
      </w:tr>
      <w:tr w:rsidR="009D729F" w:rsidRPr="009D729F" w:rsidTr="009D729F">
        <w:trPr>
          <w:tblCellSpacing w:w="0" w:type="dxa"/>
          <w:jc w:val="center"/>
        </w:trPr>
        <w:tc>
          <w:tcPr>
            <w:tcW w:w="0" w:type="auto"/>
            <w:vMerge w:val="restart"/>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Г, Д</w:t>
            </w:r>
          </w:p>
        </w:tc>
        <w:tc>
          <w:tcPr>
            <w:tcW w:w="0" w:type="auto"/>
            <w:vMerge w:val="restart"/>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1800</w:t>
            </w: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A</w:t>
            </w: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2++</w:t>
            </w: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4+</w:t>
            </w: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2++</w:t>
            </w: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1+</w:t>
            </w: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w:t>
            </w: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w:t>
            </w: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w:t>
            </w: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4++</w:t>
            </w:r>
          </w:p>
        </w:tc>
      </w:tr>
      <w:tr w:rsidR="009D729F" w:rsidRPr="009D729F" w:rsidTr="009D729F">
        <w:trPr>
          <w:tblCellSpacing w:w="0" w:type="dxa"/>
          <w:jc w:val="center"/>
        </w:trPr>
        <w:tc>
          <w:tcPr>
            <w:tcW w:w="0" w:type="auto"/>
            <w:vMerge/>
            <w:vAlign w:val="center"/>
            <w:hideMark/>
          </w:tcPr>
          <w:p w:rsidR="009D729F" w:rsidRPr="009D729F" w:rsidRDefault="009D729F" w:rsidP="009D729F">
            <w:pPr>
              <w:spacing w:after="0" w:line="240" w:lineRule="auto"/>
              <w:rPr>
                <w:rFonts w:ascii="Arial" w:eastAsia="Times New Roman" w:hAnsi="Arial" w:cs="Arial"/>
                <w:sz w:val="24"/>
                <w:szCs w:val="24"/>
                <w:lang w:eastAsia="ru-RU"/>
              </w:rPr>
            </w:pPr>
          </w:p>
        </w:tc>
        <w:tc>
          <w:tcPr>
            <w:tcW w:w="0" w:type="auto"/>
            <w:vMerge/>
            <w:vAlign w:val="center"/>
            <w:hideMark/>
          </w:tcPr>
          <w:p w:rsidR="009D729F" w:rsidRPr="009D729F" w:rsidRDefault="009D729F" w:rsidP="009D729F">
            <w:pPr>
              <w:spacing w:after="0" w:line="240" w:lineRule="auto"/>
              <w:rPr>
                <w:rFonts w:ascii="Arial" w:eastAsia="Times New Roman" w:hAnsi="Arial" w:cs="Arial"/>
                <w:sz w:val="24"/>
                <w:szCs w:val="24"/>
                <w:lang w:eastAsia="ru-RU"/>
              </w:rPr>
            </w:pP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D</w:t>
            </w: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w:t>
            </w: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w:t>
            </w: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2+</w:t>
            </w: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1++</w:t>
            </w: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w:t>
            </w: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w:t>
            </w: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w:t>
            </w: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4++</w:t>
            </w:r>
          </w:p>
        </w:tc>
      </w:tr>
      <w:tr w:rsidR="009D729F" w:rsidRPr="009D729F" w:rsidTr="009D729F">
        <w:trPr>
          <w:tblCellSpacing w:w="0" w:type="dxa"/>
          <w:jc w:val="center"/>
        </w:trPr>
        <w:tc>
          <w:tcPr>
            <w:tcW w:w="0" w:type="auto"/>
            <w:vMerge/>
            <w:vAlign w:val="center"/>
            <w:hideMark/>
          </w:tcPr>
          <w:p w:rsidR="009D729F" w:rsidRPr="009D729F" w:rsidRDefault="009D729F" w:rsidP="009D729F">
            <w:pPr>
              <w:spacing w:after="0" w:line="240" w:lineRule="auto"/>
              <w:rPr>
                <w:rFonts w:ascii="Arial" w:eastAsia="Times New Roman" w:hAnsi="Arial" w:cs="Arial"/>
                <w:sz w:val="24"/>
                <w:szCs w:val="24"/>
                <w:lang w:eastAsia="ru-RU"/>
              </w:rPr>
            </w:pPr>
          </w:p>
        </w:tc>
        <w:tc>
          <w:tcPr>
            <w:tcW w:w="0" w:type="auto"/>
            <w:vMerge/>
            <w:vAlign w:val="center"/>
            <w:hideMark/>
          </w:tcPr>
          <w:p w:rsidR="009D729F" w:rsidRPr="009D729F" w:rsidRDefault="009D729F" w:rsidP="009D729F">
            <w:pPr>
              <w:spacing w:after="0" w:line="240" w:lineRule="auto"/>
              <w:rPr>
                <w:rFonts w:ascii="Arial" w:eastAsia="Times New Roman" w:hAnsi="Arial" w:cs="Arial"/>
                <w:sz w:val="24"/>
                <w:szCs w:val="24"/>
                <w:lang w:eastAsia="ru-RU"/>
              </w:rPr>
            </w:pP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E</w:t>
            </w: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w:t>
            </w: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2+</w:t>
            </w: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2++</w:t>
            </w: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1+</w:t>
            </w: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2+</w:t>
            </w: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4+</w:t>
            </w: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2++</w:t>
            </w: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w:t>
            </w:r>
          </w:p>
        </w:tc>
      </w:tr>
      <w:tr w:rsidR="009D729F" w:rsidRPr="009D729F" w:rsidTr="009D729F">
        <w:trPr>
          <w:tblCellSpacing w:w="0" w:type="dxa"/>
          <w:jc w:val="center"/>
        </w:trPr>
        <w:tc>
          <w:tcPr>
            <w:tcW w:w="0" w:type="auto"/>
            <w:vMerge w:val="restart"/>
            <w:tcBorders>
              <w:top w:val="nil"/>
              <w:left w:val="nil"/>
              <w:bottom w:val="single" w:sz="8" w:space="0" w:color="auto"/>
              <w:right w:val="nil"/>
            </w:tcBorders>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Общественные здания</w:t>
            </w:r>
          </w:p>
        </w:tc>
        <w:tc>
          <w:tcPr>
            <w:tcW w:w="0" w:type="auto"/>
            <w:vMerge w:val="restart"/>
            <w:tcBorders>
              <w:top w:val="nil"/>
              <w:left w:val="nil"/>
              <w:bottom w:val="single" w:sz="8" w:space="0" w:color="auto"/>
              <w:right w:val="nil"/>
            </w:tcBorders>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800</w:t>
            </w: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A</w:t>
            </w: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4++</w:t>
            </w: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8+</w:t>
            </w: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4++</w:t>
            </w: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2+</w:t>
            </w: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w:t>
            </w: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w:t>
            </w: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4+</w:t>
            </w:r>
          </w:p>
        </w:tc>
        <w:tc>
          <w:tcPr>
            <w:tcW w:w="0" w:type="auto"/>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2++</w:t>
            </w:r>
          </w:p>
        </w:tc>
      </w:tr>
      <w:tr w:rsidR="009D729F" w:rsidRPr="009D729F" w:rsidTr="009D729F">
        <w:trPr>
          <w:tblCellSpacing w:w="0" w:type="dxa"/>
          <w:jc w:val="center"/>
        </w:trPr>
        <w:tc>
          <w:tcPr>
            <w:tcW w:w="0" w:type="auto"/>
            <w:vMerge/>
            <w:tcBorders>
              <w:top w:val="nil"/>
              <w:left w:val="nil"/>
              <w:bottom w:val="single" w:sz="8" w:space="0" w:color="auto"/>
              <w:right w:val="nil"/>
            </w:tcBorders>
            <w:vAlign w:val="center"/>
            <w:hideMark/>
          </w:tcPr>
          <w:p w:rsidR="009D729F" w:rsidRPr="009D729F" w:rsidRDefault="009D729F" w:rsidP="009D729F">
            <w:pPr>
              <w:spacing w:after="0" w:line="240" w:lineRule="auto"/>
              <w:rPr>
                <w:rFonts w:ascii="Arial" w:eastAsia="Times New Roman" w:hAnsi="Arial" w:cs="Arial"/>
                <w:sz w:val="24"/>
                <w:szCs w:val="24"/>
                <w:lang w:eastAsia="ru-RU"/>
              </w:rPr>
            </w:pPr>
          </w:p>
        </w:tc>
        <w:tc>
          <w:tcPr>
            <w:tcW w:w="0" w:type="auto"/>
            <w:vMerge/>
            <w:tcBorders>
              <w:top w:val="nil"/>
              <w:left w:val="nil"/>
              <w:bottom w:val="single" w:sz="8" w:space="0" w:color="auto"/>
              <w:right w:val="nil"/>
            </w:tcBorders>
            <w:vAlign w:val="center"/>
            <w:hideMark/>
          </w:tcPr>
          <w:p w:rsidR="009D729F" w:rsidRPr="009D729F" w:rsidRDefault="009D729F" w:rsidP="009D729F">
            <w:pPr>
              <w:spacing w:after="0" w:line="240" w:lineRule="auto"/>
              <w:rPr>
                <w:rFonts w:ascii="Arial" w:eastAsia="Times New Roman" w:hAnsi="Arial" w:cs="Arial"/>
                <w:sz w:val="24"/>
                <w:szCs w:val="24"/>
                <w:lang w:eastAsia="ru-RU"/>
              </w:rPr>
            </w:pPr>
          </w:p>
        </w:tc>
        <w:tc>
          <w:tcPr>
            <w:tcW w:w="0" w:type="auto"/>
            <w:tcBorders>
              <w:top w:val="nil"/>
              <w:left w:val="nil"/>
              <w:bottom w:val="single" w:sz="8" w:space="0" w:color="auto"/>
              <w:right w:val="nil"/>
            </w:tcBorders>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E</w:t>
            </w:r>
          </w:p>
        </w:tc>
        <w:tc>
          <w:tcPr>
            <w:tcW w:w="0" w:type="auto"/>
            <w:tcBorders>
              <w:top w:val="nil"/>
              <w:left w:val="nil"/>
              <w:bottom w:val="single" w:sz="8" w:space="0" w:color="auto"/>
              <w:right w:val="nil"/>
            </w:tcBorders>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w:t>
            </w:r>
          </w:p>
        </w:tc>
        <w:tc>
          <w:tcPr>
            <w:tcW w:w="0" w:type="auto"/>
            <w:tcBorders>
              <w:top w:val="nil"/>
              <w:left w:val="nil"/>
              <w:bottom w:val="single" w:sz="8" w:space="0" w:color="auto"/>
              <w:right w:val="nil"/>
            </w:tcBorders>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w:t>
            </w:r>
          </w:p>
        </w:tc>
        <w:tc>
          <w:tcPr>
            <w:tcW w:w="0" w:type="auto"/>
            <w:tcBorders>
              <w:top w:val="nil"/>
              <w:left w:val="nil"/>
              <w:bottom w:val="single" w:sz="8" w:space="0" w:color="auto"/>
              <w:right w:val="nil"/>
            </w:tcBorders>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4++</w:t>
            </w:r>
          </w:p>
        </w:tc>
        <w:tc>
          <w:tcPr>
            <w:tcW w:w="0" w:type="auto"/>
            <w:tcBorders>
              <w:top w:val="nil"/>
              <w:left w:val="nil"/>
              <w:bottom w:val="single" w:sz="8" w:space="0" w:color="auto"/>
              <w:right w:val="nil"/>
            </w:tcBorders>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2+</w:t>
            </w:r>
          </w:p>
        </w:tc>
        <w:tc>
          <w:tcPr>
            <w:tcW w:w="0" w:type="auto"/>
            <w:tcBorders>
              <w:top w:val="nil"/>
              <w:left w:val="nil"/>
              <w:bottom w:val="single" w:sz="8" w:space="0" w:color="auto"/>
              <w:right w:val="nil"/>
            </w:tcBorders>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4+</w:t>
            </w:r>
          </w:p>
        </w:tc>
        <w:tc>
          <w:tcPr>
            <w:tcW w:w="0" w:type="auto"/>
            <w:tcBorders>
              <w:top w:val="nil"/>
              <w:left w:val="nil"/>
              <w:bottom w:val="single" w:sz="8" w:space="0" w:color="auto"/>
              <w:right w:val="nil"/>
            </w:tcBorders>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4+</w:t>
            </w:r>
          </w:p>
        </w:tc>
        <w:tc>
          <w:tcPr>
            <w:tcW w:w="0" w:type="auto"/>
            <w:tcBorders>
              <w:top w:val="nil"/>
              <w:left w:val="nil"/>
              <w:bottom w:val="single" w:sz="8" w:space="0" w:color="auto"/>
              <w:right w:val="nil"/>
            </w:tcBorders>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2++</w:t>
            </w:r>
          </w:p>
        </w:tc>
        <w:tc>
          <w:tcPr>
            <w:tcW w:w="0" w:type="auto"/>
            <w:tcBorders>
              <w:top w:val="nil"/>
              <w:left w:val="nil"/>
              <w:bottom w:val="single" w:sz="8" w:space="0" w:color="auto"/>
              <w:right w:val="nil"/>
            </w:tcBorders>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w:t>
            </w:r>
          </w:p>
        </w:tc>
      </w:tr>
    </w:tbl>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&lt;*&gt; Помещения оснащаются одним из 5 представленных в настоящем документе видов огнетушителей с соответствующей вместимостью (массой).</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Примечания: 1. Для порошковых огнетушителей и углекислотных огнетушителей приведена двойная маркировка - старая маркировка по вместимости корпуса (литров) и новая маркировка по массе огнетушащего состава (килограммов). При вводе в эксплуатацию переносных порошковых и </w:t>
      </w:r>
      <w:r w:rsidRPr="009D729F">
        <w:rPr>
          <w:rFonts w:ascii="Arial" w:eastAsia="Times New Roman" w:hAnsi="Arial" w:cs="Arial"/>
          <w:color w:val="000000"/>
          <w:sz w:val="24"/>
          <w:szCs w:val="24"/>
          <w:lang w:eastAsia="ru-RU"/>
        </w:rPr>
        <w:lastRenderedPageBreak/>
        <w:t>углекислотных огнетушителей они должны быть промаркированы по массе огнетушащего состава.</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2. Знаком "++" обозначены рекомендуемые для оснащения объектов огнетушители, знаком "+" - огнетушители, применение которых допускается при отсутствии рекомендуемых и при соответствующем обосновании, знаком "</w:t>
      </w:r>
      <w:proofErr w:type="gramStart"/>
      <w:r w:rsidRPr="009D729F">
        <w:rPr>
          <w:rFonts w:ascii="Arial" w:eastAsia="Times New Roman" w:hAnsi="Arial" w:cs="Arial"/>
          <w:color w:val="000000"/>
          <w:sz w:val="24"/>
          <w:szCs w:val="24"/>
          <w:lang w:eastAsia="ru-RU"/>
        </w:rPr>
        <w:t>-"</w:t>
      </w:r>
      <w:proofErr w:type="gramEnd"/>
      <w:r w:rsidRPr="009D729F">
        <w:rPr>
          <w:rFonts w:ascii="Arial" w:eastAsia="Times New Roman" w:hAnsi="Arial" w:cs="Arial"/>
          <w:color w:val="000000"/>
          <w:sz w:val="24"/>
          <w:szCs w:val="24"/>
          <w:lang w:eastAsia="ru-RU"/>
        </w:rPr>
        <w:t xml:space="preserve"> - огнетушители, которые не допускаются для оснащения этих объектов.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w:t>
      </w:r>
    </w:p>
    <w:p w:rsidR="009D729F" w:rsidRPr="009D729F" w:rsidRDefault="009D729F" w:rsidP="009D729F">
      <w:pPr>
        <w:spacing w:after="0" w:line="240" w:lineRule="auto"/>
        <w:jc w:val="right"/>
        <w:rPr>
          <w:rFonts w:ascii="Arial" w:eastAsia="Times New Roman" w:hAnsi="Arial" w:cs="Arial"/>
          <w:color w:val="000000"/>
          <w:sz w:val="24"/>
          <w:szCs w:val="24"/>
          <w:lang w:eastAsia="ru-RU"/>
        </w:rPr>
      </w:pPr>
      <w:bookmarkStart w:id="22" w:name="Приложение_N_2"/>
      <w:r w:rsidRPr="009D729F">
        <w:rPr>
          <w:rFonts w:ascii="Arial" w:eastAsia="Times New Roman" w:hAnsi="Arial" w:cs="Arial"/>
          <w:b/>
          <w:bCs/>
          <w:color w:val="002060"/>
          <w:sz w:val="24"/>
          <w:szCs w:val="24"/>
          <w:lang w:eastAsia="ru-RU"/>
        </w:rPr>
        <w:t>Приложение N 2</w:t>
      </w:r>
      <w:bookmarkEnd w:id="22"/>
    </w:p>
    <w:p w:rsidR="009D729F" w:rsidRPr="009D729F" w:rsidRDefault="009D729F" w:rsidP="009D729F">
      <w:pPr>
        <w:spacing w:after="0" w:line="240" w:lineRule="auto"/>
        <w:jc w:val="right"/>
        <w:rPr>
          <w:rFonts w:ascii="Arial" w:eastAsia="Times New Roman" w:hAnsi="Arial" w:cs="Arial"/>
          <w:color w:val="000000"/>
          <w:sz w:val="24"/>
          <w:szCs w:val="24"/>
          <w:lang w:eastAsia="ru-RU"/>
        </w:rPr>
      </w:pPr>
      <w:r w:rsidRPr="009D729F">
        <w:rPr>
          <w:rFonts w:ascii="Arial" w:eastAsia="Times New Roman" w:hAnsi="Arial" w:cs="Arial"/>
          <w:b/>
          <w:bCs/>
          <w:color w:val="002060"/>
          <w:sz w:val="24"/>
          <w:szCs w:val="24"/>
          <w:lang w:eastAsia="ru-RU"/>
        </w:rPr>
        <w:t xml:space="preserve">к Правилам </w:t>
      </w:r>
      <w:proofErr w:type="gramStart"/>
      <w:r w:rsidRPr="009D729F">
        <w:rPr>
          <w:rFonts w:ascii="Arial" w:eastAsia="Times New Roman" w:hAnsi="Arial" w:cs="Arial"/>
          <w:b/>
          <w:bCs/>
          <w:color w:val="002060"/>
          <w:sz w:val="24"/>
          <w:szCs w:val="24"/>
          <w:lang w:eastAsia="ru-RU"/>
        </w:rPr>
        <w:t>противопожарного</w:t>
      </w:r>
      <w:proofErr w:type="gramEnd"/>
    </w:p>
    <w:p w:rsidR="009D729F" w:rsidRPr="009D729F" w:rsidRDefault="009D729F" w:rsidP="009D729F">
      <w:pPr>
        <w:spacing w:after="0" w:line="240" w:lineRule="auto"/>
        <w:jc w:val="right"/>
        <w:rPr>
          <w:rFonts w:ascii="Arial" w:eastAsia="Times New Roman" w:hAnsi="Arial" w:cs="Arial"/>
          <w:color w:val="000000"/>
          <w:sz w:val="24"/>
          <w:szCs w:val="24"/>
          <w:lang w:eastAsia="ru-RU"/>
        </w:rPr>
      </w:pPr>
      <w:r w:rsidRPr="009D729F">
        <w:rPr>
          <w:rFonts w:ascii="Arial" w:eastAsia="Times New Roman" w:hAnsi="Arial" w:cs="Arial"/>
          <w:b/>
          <w:bCs/>
          <w:color w:val="002060"/>
          <w:sz w:val="24"/>
          <w:szCs w:val="24"/>
          <w:lang w:eastAsia="ru-RU"/>
        </w:rPr>
        <w:t>режима в Российской Федерации</w:t>
      </w:r>
    </w:p>
    <w:p w:rsidR="009D729F" w:rsidRPr="009D729F" w:rsidRDefault="009D729F" w:rsidP="009D729F">
      <w:pPr>
        <w:spacing w:after="0" w:line="240" w:lineRule="auto"/>
        <w:jc w:val="right"/>
        <w:rPr>
          <w:rFonts w:ascii="Arial" w:eastAsia="Times New Roman" w:hAnsi="Arial" w:cs="Arial"/>
          <w:color w:val="000000"/>
          <w:sz w:val="24"/>
          <w:szCs w:val="24"/>
          <w:lang w:eastAsia="ru-RU"/>
        </w:rPr>
      </w:pPr>
      <w:r w:rsidRPr="009D729F">
        <w:rPr>
          <w:rFonts w:ascii="Arial" w:eastAsia="Times New Roman" w:hAnsi="Arial" w:cs="Arial"/>
          <w:b/>
          <w:bCs/>
          <w:color w:val="002060"/>
          <w:sz w:val="24"/>
          <w:szCs w:val="24"/>
          <w:lang w:eastAsia="ru-RU"/>
        </w:rPr>
        <w:t> </w:t>
      </w:r>
    </w:p>
    <w:p w:rsidR="009D729F" w:rsidRPr="009D729F" w:rsidRDefault="009D729F" w:rsidP="009D729F">
      <w:pPr>
        <w:spacing w:after="0" w:line="240" w:lineRule="auto"/>
        <w:jc w:val="center"/>
        <w:rPr>
          <w:rFonts w:ascii="Arial" w:eastAsia="Times New Roman" w:hAnsi="Arial" w:cs="Arial"/>
          <w:color w:val="000000"/>
          <w:sz w:val="24"/>
          <w:szCs w:val="24"/>
          <w:lang w:eastAsia="ru-RU"/>
        </w:rPr>
      </w:pPr>
      <w:r w:rsidRPr="009D729F">
        <w:rPr>
          <w:rFonts w:ascii="Arial" w:eastAsia="Times New Roman" w:hAnsi="Arial" w:cs="Arial"/>
          <w:b/>
          <w:bCs/>
          <w:color w:val="002060"/>
          <w:sz w:val="24"/>
          <w:szCs w:val="24"/>
          <w:lang w:eastAsia="ru-RU"/>
        </w:rPr>
        <w:t>НОРМЫ</w:t>
      </w:r>
    </w:p>
    <w:p w:rsidR="009D729F" w:rsidRPr="009D729F" w:rsidRDefault="009D729F" w:rsidP="009D729F">
      <w:pPr>
        <w:spacing w:after="0" w:line="240" w:lineRule="auto"/>
        <w:jc w:val="center"/>
        <w:rPr>
          <w:rFonts w:ascii="Arial" w:eastAsia="Times New Roman" w:hAnsi="Arial" w:cs="Arial"/>
          <w:color w:val="000000"/>
          <w:sz w:val="24"/>
          <w:szCs w:val="24"/>
          <w:lang w:eastAsia="ru-RU"/>
        </w:rPr>
      </w:pPr>
      <w:r w:rsidRPr="009D729F">
        <w:rPr>
          <w:rFonts w:ascii="Arial" w:eastAsia="Times New Roman" w:hAnsi="Arial" w:cs="Arial"/>
          <w:b/>
          <w:bCs/>
          <w:color w:val="002060"/>
          <w:sz w:val="24"/>
          <w:szCs w:val="24"/>
          <w:lang w:eastAsia="ru-RU"/>
        </w:rPr>
        <w:t>ОСНАЩЕНИЯ ПОМЕЩЕНИЙ ПЕРЕДВИЖНЫМИ ОГНЕТУШИТЕЛЯМИ</w:t>
      </w:r>
    </w:p>
    <w:p w:rsidR="009D729F" w:rsidRPr="009D729F" w:rsidRDefault="009D729F" w:rsidP="009D729F">
      <w:pPr>
        <w:spacing w:after="0" w:line="240" w:lineRule="auto"/>
        <w:jc w:val="center"/>
        <w:rPr>
          <w:rFonts w:ascii="Arial" w:eastAsia="Times New Roman" w:hAnsi="Arial" w:cs="Arial"/>
          <w:color w:val="000000"/>
          <w:sz w:val="24"/>
          <w:szCs w:val="24"/>
          <w:lang w:eastAsia="ru-RU"/>
        </w:rPr>
      </w:pPr>
      <w:r w:rsidRPr="009D729F">
        <w:rPr>
          <w:rFonts w:ascii="Arial" w:eastAsia="Times New Roman" w:hAnsi="Arial" w:cs="Arial"/>
          <w:b/>
          <w:bCs/>
          <w:color w:val="002060"/>
          <w:sz w:val="24"/>
          <w:szCs w:val="24"/>
          <w:lang w:eastAsia="ru-RU"/>
        </w:rPr>
        <w:t>(ЗА ИСКЛЮЧЕНИЕМ АВТОЗАПРАВОЧНЫХ СТАНЦИЙ)</w:t>
      </w:r>
    </w:p>
    <w:p w:rsidR="009D729F" w:rsidRPr="009D729F" w:rsidRDefault="009D729F" w:rsidP="009D729F">
      <w:pPr>
        <w:spacing w:after="0" w:line="240" w:lineRule="auto"/>
        <w:jc w:val="center"/>
        <w:rPr>
          <w:rFonts w:ascii="Arial" w:eastAsia="Times New Roman" w:hAnsi="Arial" w:cs="Arial"/>
          <w:color w:val="000000"/>
          <w:sz w:val="24"/>
          <w:szCs w:val="24"/>
          <w:lang w:eastAsia="ru-RU"/>
        </w:rPr>
      </w:pPr>
      <w:r w:rsidRPr="009D729F">
        <w:rPr>
          <w:rFonts w:ascii="Arial" w:eastAsia="Times New Roman" w:hAnsi="Arial" w:cs="Arial"/>
          <w:b/>
          <w:bCs/>
          <w:color w:val="002060"/>
          <w:sz w:val="24"/>
          <w:szCs w:val="24"/>
          <w:lang w:eastAsia="ru-RU"/>
        </w:rPr>
        <w:t> </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Категория   |</w:t>
      </w:r>
      <w:proofErr w:type="spellStart"/>
      <w:r w:rsidRPr="009D729F">
        <w:rPr>
          <w:rFonts w:ascii="Courier New" w:eastAsia="Times New Roman" w:hAnsi="Courier New" w:cs="Courier New"/>
          <w:color w:val="000000"/>
          <w:sz w:val="24"/>
          <w:szCs w:val="24"/>
          <w:lang w:eastAsia="ru-RU"/>
        </w:rPr>
        <w:t>Предельная|Класс</w:t>
      </w:r>
      <w:proofErr w:type="spellEnd"/>
      <w:r w:rsidRPr="009D729F">
        <w:rPr>
          <w:rFonts w:ascii="Courier New" w:eastAsia="Times New Roman" w:hAnsi="Courier New" w:cs="Courier New"/>
          <w:color w:val="000000"/>
          <w:sz w:val="24"/>
          <w:szCs w:val="24"/>
          <w:lang w:eastAsia="ru-RU"/>
        </w:rPr>
        <w:t xml:space="preserve"> |         Огнетушители (штук) &lt;*&gt;</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помещения по |</w:t>
      </w:r>
      <w:proofErr w:type="spellStart"/>
      <w:proofErr w:type="gramStart"/>
      <w:r w:rsidRPr="009D729F">
        <w:rPr>
          <w:rFonts w:ascii="Courier New" w:eastAsia="Times New Roman" w:hAnsi="Courier New" w:cs="Courier New"/>
          <w:color w:val="000000"/>
          <w:sz w:val="24"/>
          <w:szCs w:val="24"/>
          <w:lang w:eastAsia="ru-RU"/>
        </w:rPr>
        <w:t>защищаемая</w:t>
      </w:r>
      <w:proofErr w:type="gramEnd"/>
      <w:r w:rsidRPr="009D729F">
        <w:rPr>
          <w:rFonts w:ascii="Courier New" w:eastAsia="Times New Roman" w:hAnsi="Courier New" w:cs="Courier New"/>
          <w:color w:val="000000"/>
          <w:sz w:val="24"/>
          <w:szCs w:val="24"/>
          <w:lang w:eastAsia="ru-RU"/>
        </w:rPr>
        <w:t>|пожара</w:t>
      </w:r>
      <w:proofErr w:type="spellEnd"/>
      <w:r w:rsidRPr="009D729F">
        <w:rPr>
          <w:rFonts w:ascii="Courier New" w:eastAsia="Times New Roman" w:hAnsi="Courier New" w:cs="Courier New"/>
          <w:color w:val="000000"/>
          <w:sz w:val="24"/>
          <w:szCs w:val="24"/>
          <w:lang w:eastAsia="ru-RU"/>
        </w:rPr>
        <w:t>+---------+---------+--------+--------------</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взрывопожарной| площадь, |      |воздушн</w:t>
      </w:r>
      <w:proofErr w:type="gramStart"/>
      <w:r w:rsidRPr="009D729F">
        <w:rPr>
          <w:rFonts w:ascii="Courier New" w:eastAsia="Times New Roman" w:hAnsi="Courier New" w:cs="Courier New"/>
          <w:color w:val="000000"/>
          <w:sz w:val="24"/>
          <w:szCs w:val="24"/>
          <w:lang w:eastAsia="ru-RU"/>
        </w:rPr>
        <w:t>о-</w:t>
      </w:r>
      <w:proofErr w:type="gramEnd"/>
      <w:r w:rsidRPr="009D729F">
        <w:rPr>
          <w:rFonts w:ascii="Courier New" w:eastAsia="Times New Roman" w:hAnsi="Courier New" w:cs="Courier New"/>
          <w:color w:val="000000"/>
          <w:sz w:val="24"/>
          <w:szCs w:val="24"/>
          <w:lang w:eastAsia="ru-RU"/>
        </w:rPr>
        <w:t>|</w:t>
      </w:r>
      <w:proofErr w:type="spellStart"/>
      <w:r w:rsidRPr="009D729F">
        <w:rPr>
          <w:rFonts w:ascii="Courier New" w:eastAsia="Times New Roman" w:hAnsi="Courier New" w:cs="Courier New"/>
          <w:color w:val="000000"/>
          <w:sz w:val="24"/>
          <w:szCs w:val="24"/>
          <w:lang w:eastAsia="ru-RU"/>
        </w:rPr>
        <w:t>комбини</w:t>
      </w:r>
      <w:proofErr w:type="spellEnd"/>
      <w:r w:rsidRPr="009D729F">
        <w:rPr>
          <w:rFonts w:ascii="Courier New" w:eastAsia="Times New Roman" w:hAnsi="Courier New" w:cs="Courier New"/>
          <w:color w:val="000000"/>
          <w:sz w:val="24"/>
          <w:szCs w:val="24"/>
          <w:lang w:eastAsia="ru-RU"/>
        </w:rPr>
        <w:t>- |</w:t>
      </w:r>
      <w:proofErr w:type="spellStart"/>
      <w:r w:rsidRPr="009D729F">
        <w:rPr>
          <w:rFonts w:ascii="Courier New" w:eastAsia="Times New Roman" w:hAnsi="Courier New" w:cs="Courier New"/>
          <w:color w:val="000000"/>
          <w:sz w:val="24"/>
          <w:szCs w:val="24"/>
          <w:lang w:eastAsia="ru-RU"/>
        </w:rPr>
        <w:t>порошко</w:t>
      </w:r>
      <w:proofErr w:type="spellEnd"/>
      <w:r w:rsidRPr="009D729F">
        <w:rPr>
          <w:rFonts w:ascii="Courier New" w:eastAsia="Times New Roman" w:hAnsi="Courier New" w:cs="Courier New"/>
          <w:color w:val="000000"/>
          <w:sz w:val="24"/>
          <w:szCs w:val="24"/>
          <w:lang w:eastAsia="ru-RU"/>
        </w:rPr>
        <w:t>-|углекислотные</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и пожарной  |кв. метров|      |пенные   |</w:t>
      </w:r>
      <w:proofErr w:type="spellStart"/>
      <w:r w:rsidRPr="009D729F">
        <w:rPr>
          <w:rFonts w:ascii="Courier New" w:eastAsia="Times New Roman" w:hAnsi="Courier New" w:cs="Courier New"/>
          <w:color w:val="000000"/>
          <w:sz w:val="24"/>
          <w:szCs w:val="24"/>
          <w:lang w:eastAsia="ru-RU"/>
        </w:rPr>
        <w:t>рованные</w:t>
      </w:r>
      <w:proofErr w:type="spellEnd"/>
      <w:r w:rsidRPr="009D729F">
        <w:rPr>
          <w:rFonts w:ascii="Courier New" w:eastAsia="Times New Roman" w:hAnsi="Courier New" w:cs="Courier New"/>
          <w:color w:val="000000"/>
          <w:sz w:val="24"/>
          <w:szCs w:val="24"/>
          <w:lang w:eastAsia="ru-RU"/>
        </w:rPr>
        <w:t xml:space="preserve"> |вые </w:t>
      </w:r>
      <w:proofErr w:type="spellStart"/>
      <w:r w:rsidRPr="009D729F">
        <w:rPr>
          <w:rFonts w:ascii="Courier New" w:eastAsia="Times New Roman" w:hAnsi="Courier New" w:cs="Courier New"/>
          <w:color w:val="000000"/>
          <w:sz w:val="24"/>
          <w:szCs w:val="24"/>
          <w:lang w:eastAsia="ru-RU"/>
        </w:rPr>
        <w:t>о</w:t>
      </w:r>
      <w:proofErr w:type="gramStart"/>
      <w:r w:rsidRPr="009D729F">
        <w:rPr>
          <w:rFonts w:ascii="Courier New" w:eastAsia="Times New Roman" w:hAnsi="Courier New" w:cs="Courier New"/>
          <w:color w:val="000000"/>
          <w:sz w:val="24"/>
          <w:szCs w:val="24"/>
          <w:lang w:eastAsia="ru-RU"/>
        </w:rPr>
        <w:t>г</w:t>
      </w:r>
      <w:proofErr w:type="spellEnd"/>
      <w:r w:rsidRPr="009D729F">
        <w:rPr>
          <w:rFonts w:ascii="Courier New" w:eastAsia="Times New Roman" w:hAnsi="Courier New" w:cs="Courier New"/>
          <w:color w:val="000000"/>
          <w:sz w:val="24"/>
          <w:szCs w:val="24"/>
          <w:lang w:eastAsia="ru-RU"/>
        </w:rPr>
        <w:t>-</w:t>
      </w:r>
      <w:proofErr w:type="gramEnd"/>
      <w:r w:rsidRPr="009D729F">
        <w:rPr>
          <w:rFonts w:ascii="Courier New" w:eastAsia="Times New Roman" w:hAnsi="Courier New" w:cs="Courier New"/>
          <w:color w:val="000000"/>
          <w:sz w:val="24"/>
          <w:szCs w:val="24"/>
          <w:lang w:eastAsia="ru-RU"/>
        </w:rPr>
        <w:t xml:space="preserve"> |огнетушители</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опасности   |          |      |</w:t>
      </w:r>
      <w:proofErr w:type="spellStart"/>
      <w:r w:rsidRPr="009D729F">
        <w:rPr>
          <w:rFonts w:ascii="Courier New" w:eastAsia="Times New Roman" w:hAnsi="Courier New" w:cs="Courier New"/>
          <w:color w:val="000000"/>
          <w:sz w:val="24"/>
          <w:szCs w:val="24"/>
          <w:lang w:eastAsia="ru-RU"/>
        </w:rPr>
        <w:t>огнетуш</w:t>
      </w:r>
      <w:proofErr w:type="gramStart"/>
      <w:r w:rsidRPr="009D729F">
        <w:rPr>
          <w:rFonts w:ascii="Courier New" w:eastAsia="Times New Roman" w:hAnsi="Courier New" w:cs="Courier New"/>
          <w:color w:val="000000"/>
          <w:sz w:val="24"/>
          <w:szCs w:val="24"/>
          <w:lang w:eastAsia="ru-RU"/>
        </w:rPr>
        <w:t>и</w:t>
      </w:r>
      <w:proofErr w:type="spellEnd"/>
      <w:r w:rsidRPr="009D729F">
        <w:rPr>
          <w:rFonts w:ascii="Courier New" w:eastAsia="Times New Roman" w:hAnsi="Courier New" w:cs="Courier New"/>
          <w:color w:val="000000"/>
          <w:sz w:val="24"/>
          <w:szCs w:val="24"/>
          <w:lang w:eastAsia="ru-RU"/>
        </w:rPr>
        <w:t>-</w:t>
      </w:r>
      <w:proofErr w:type="gramEnd"/>
      <w:r w:rsidRPr="009D729F">
        <w:rPr>
          <w:rFonts w:ascii="Courier New" w:eastAsia="Times New Roman" w:hAnsi="Courier New" w:cs="Courier New"/>
          <w:color w:val="000000"/>
          <w:sz w:val="24"/>
          <w:szCs w:val="24"/>
          <w:lang w:eastAsia="ru-RU"/>
        </w:rPr>
        <w:t>|</w:t>
      </w:r>
      <w:proofErr w:type="spellStart"/>
      <w:r w:rsidRPr="009D729F">
        <w:rPr>
          <w:rFonts w:ascii="Courier New" w:eastAsia="Times New Roman" w:hAnsi="Courier New" w:cs="Courier New"/>
          <w:color w:val="000000"/>
          <w:sz w:val="24"/>
          <w:szCs w:val="24"/>
          <w:lang w:eastAsia="ru-RU"/>
        </w:rPr>
        <w:t>огнетуши</w:t>
      </w:r>
      <w:proofErr w:type="spellEnd"/>
      <w:r w:rsidRPr="009D729F">
        <w:rPr>
          <w:rFonts w:ascii="Courier New" w:eastAsia="Times New Roman" w:hAnsi="Courier New" w:cs="Courier New"/>
          <w:color w:val="000000"/>
          <w:sz w:val="24"/>
          <w:szCs w:val="24"/>
          <w:lang w:eastAsia="ru-RU"/>
        </w:rPr>
        <w:t>-|</w:t>
      </w:r>
      <w:proofErr w:type="spellStart"/>
      <w:r w:rsidRPr="009D729F">
        <w:rPr>
          <w:rFonts w:ascii="Courier New" w:eastAsia="Times New Roman" w:hAnsi="Courier New" w:cs="Courier New"/>
          <w:color w:val="000000"/>
          <w:sz w:val="24"/>
          <w:szCs w:val="24"/>
          <w:lang w:eastAsia="ru-RU"/>
        </w:rPr>
        <w:t>нетуши</w:t>
      </w:r>
      <w:proofErr w:type="spellEnd"/>
      <w:r w:rsidRPr="009D729F">
        <w:rPr>
          <w:rFonts w:ascii="Courier New" w:eastAsia="Times New Roman" w:hAnsi="Courier New" w:cs="Courier New"/>
          <w:color w:val="000000"/>
          <w:sz w:val="24"/>
          <w:szCs w:val="24"/>
          <w:lang w:eastAsia="ru-RU"/>
        </w:rPr>
        <w:t>- |(вместимость,</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          |      |</w:t>
      </w:r>
      <w:proofErr w:type="spellStart"/>
      <w:r w:rsidRPr="009D729F">
        <w:rPr>
          <w:rFonts w:ascii="Courier New" w:eastAsia="Times New Roman" w:hAnsi="Courier New" w:cs="Courier New"/>
          <w:color w:val="000000"/>
          <w:sz w:val="24"/>
          <w:szCs w:val="24"/>
          <w:lang w:eastAsia="ru-RU"/>
        </w:rPr>
        <w:t>тели</w:t>
      </w:r>
      <w:proofErr w:type="spellEnd"/>
      <w:r w:rsidRPr="009D729F">
        <w:rPr>
          <w:rFonts w:ascii="Courier New" w:eastAsia="Times New Roman" w:hAnsi="Courier New" w:cs="Courier New"/>
          <w:color w:val="000000"/>
          <w:sz w:val="24"/>
          <w:szCs w:val="24"/>
          <w:lang w:eastAsia="ru-RU"/>
        </w:rPr>
        <w:t>     |</w:t>
      </w:r>
      <w:proofErr w:type="spellStart"/>
      <w:r w:rsidRPr="009D729F">
        <w:rPr>
          <w:rFonts w:ascii="Courier New" w:eastAsia="Times New Roman" w:hAnsi="Courier New" w:cs="Courier New"/>
          <w:color w:val="000000"/>
          <w:sz w:val="24"/>
          <w:szCs w:val="24"/>
          <w:lang w:eastAsia="ru-RU"/>
        </w:rPr>
        <w:t>тели</w:t>
      </w:r>
      <w:proofErr w:type="spellEnd"/>
      <w:r w:rsidRPr="009D729F">
        <w:rPr>
          <w:rFonts w:ascii="Courier New" w:eastAsia="Times New Roman" w:hAnsi="Courier New" w:cs="Courier New"/>
          <w:color w:val="000000"/>
          <w:sz w:val="24"/>
          <w:szCs w:val="24"/>
          <w:lang w:eastAsia="ru-RU"/>
        </w:rPr>
        <w:t xml:space="preserve"> (</w:t>
      </w:r>
      <w:proofErr w:type="spellStart"/>
      <w:r w:rsidRPr="009D729F">
        <w:rPr>
          <w:rFonts w:ascii="Courier New" w:eastAsia="Times New Roman" w:hAnsi="Courier New" w:cs="Courier New"/>
          <w:color w:val="000000"/>
          <w:sz w:val="24"/>
          <w:szCs w:val="24"/>
          <w:lang w:eastAsia="ru-RU"/>
        </w:rPr>
        <w:t>п</w:t>
      </w:r>
      <w:proofErr w:type="gramStart"/>
      <w:r w:rsidRPr="009D729F">
        <w:rPr>
          <w:rFonts w:ascii="Courier New" w:eastAsia="Times New Roman" w:hAnsi="Courier New" w:cs="Courier New"/>
          <w:color w:val="000000"/>
          <w:sz w:val="24"/>
          <w:szCs w:val="24"/>
          <w:lang w:eastAsia="ru-RU"/>
        </w:rPr>
        <w:t>е</w:t>
      </w:r>
      <w:proofErr w:type="spellEnd"/>
      <w:r w:rsidRPr="009D729F">
        <w:rPr>
          <w:rFonts w:ascii="Courier New" w:eastAsia="Times New Roman" w:hAnsi="Courier New" w:cs="Courier New"/>
          <w:color w:val="000000"/>
          <w:sz w:val="24"/>
          <w:szCs w:val="24"/>
          <w:lang w:eastAsia="ru-RU"/>
        </w:rPr>
        <w:t>-</w:t>
      </w:r>
      <w:proofErr w:type="gramEnd"/>
      <w:r w:rsidRPr="009D729F">
        <w:rPr>
          <w:rFonts w:ascii="Courier New" w:eastAsia="Times New Roman" w:hAnsi="Courier New" w:cs="Courier New"/>
          <w:color w:val="000000"/>
          <w:sz w:val="24"/>
          <w:szCs w:val="24"/>
          <w:lang w:eastAsia="ru-RU"/>
        </w:rPr>
        <w:t>|</w:t>
      </w:r>
      <w:proofErr w:type="spellStart"/>
      <w:r w:rsidRPr="009D729F">
        <w:rPr>
          <w:rFonts w:ascii="Courier New" w:eastAsia="Times New Roman" w:hAnsi="Courier New" w:cs="Courier New"/>
          <w:color w:val="000000"/>
          <w:sz w:val="24"/>
          <w:szCs w:val="24"/>
          <w:lang w:eastAsia="ru-RU"/>
        </w:rPr>
        <w:t>тели</w:t>
      </w:r>
      <w:proofErr w:type="spellEnd"/>
      <w:r w:rsidRPr="009D729F">
        <w:rPr>
          <w:rFonts w:ascii="Courier New" w:eastAsia="Times New Roman" w:hAnsi="Courier New" w:cs="Courier New"/>
          <w:color w:val="000000"/>
          <w:sz w:val="24"/>
          <w:szCs w:val="24"/>
          <w:lang w:eastAsia="ru-RU"/>
        </w:rPr>
        <w:t>    |   литров)</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          |      |(вмест</w:t>
      </w:r>
      <w:proofErr w:type="gramStart"/>
      <w:r w:rsidRPr="009D729F">
        <w:rPr>
          <w:rFonts w:ascii="Courier New" w:eastAsia="Times New Roman" w:hAnsi="Courier New" w:cs="Courier New"/>
          <w:color w:val="000000"/>
          <w:sz w:val="24"/>
          <w:szCs w:val="24"/>
          <w:lang w:eastAsia="ru-RU"/>
        </w:rPr>
        <w:t>и-</w:t>
      </w:r>
      <w:proofErr w:type="gramEnd"/>
      <w:r w:rsidRPr="009D729F">
        <w:rPr>
          <w:rFonts w:ascii="Courier New" w:eastAsia="Times New Roman" w:hAnsi="Courier New" w:cs="Courier New"/>
          <w:color w:val="000000"/>
          <w:sz w:val="24"/>
          <w:szCs w:val="24"/>
          <w:lang w:eastAsia="ru-RU"/>
        </w:rPr>
        <w:t xml:space="preserve"> |на, </w:t>
      </w:r>
      <w:proofErr w:type="spellStart"/>
      <w:r w:rsidRPr="009D729F">
        <w:rPr>
          <w:rFonts w:ascii="Courier New" w:eastAsia="Times New Roman" w:hAnsi="Courier New" w:cs="Courier New"/>
          <w:color w:val="000000"/>
          <w:sz w:val="24"/>
          <w:szCs w:val="24"/>
          <w:lang w:eastAsia="ru-RU"/>
        </w:rPr>
        <w:t>поро</w:t>
      </w:r>
      <w:proofErr w:type="spellEnd"/>
      <w:r w:rsidRPr="009D729F">
        <w:rPr>
          <w:rFonts w:ascii="Courier New" w:eastAsia="Times New Roman" w:hAnsi="Courier New" w:cs="Courier New"/>
          <w:color w:val="000000"/>
          <w:sz w:val="24"/>
          <w:szCs w:val="24"/>
          <w:lang w:eastAsia="ru-RU"/>
        </w:rPr>
        <w:t>-|(вмести-+----+---------</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xml:space="preserve">               </w:t>
      </w:r>
      <w:proofErr w:type="gramStart"/>
      <w:r w:rsidRPr="009D729F">
        <w:rPr>
          <w:rFonts w:ascii="Courier New" w:eastAsia="Times New Roman" w:hAnsi="Courier New" w:cs="Courier New"/>
          <w:color w:val="000000"/>
          <w:sz w:val="24"/>
          <w:szCs w:val="24"/>
          <w:lang w:eastAsia="ru-RU"/>
        </w:rPr>
        <w:t>|           |      |</w:t>
      </w:r>
      <w:proofErr w:type="spellStart"/>
      <w:r w:rsidRPr="009D729F">
        <w:rPr>
          <w:rFonts w:ascii="Courier New" w:eastAsia="Times New Roman" w:hAnsi="Courier New" w:cs="Courier New"/>
          <w:color w:val="000000"/>
          <w:sz w:val="24"/>
          <w:szCs w:val="24"/>
          <w:lang w:eastAsia="ru-RU"/>
        </w:rPr>
        <w:t>мостью</w:t>
      </w:r>
      <w:proofErr w:type="spellEnd"/>
      <w:r w:rsidRPr="009D729F">
        <w:rPr>
          <w:rFonts w:ascii="Courier New" w:eastAsia="Times New Roman" w:hAnsi="Courier New" w:cs="Courier New"/>
          <w:color w:val="000000"/>
          <w:sz w:val="24"/>
          <w:szCs w:val="24"/>
          <w:lang w:eastAsia="ru-RU"/>
        </w:rPr>
        <w:t>   |шок)     |</w:t>
      </w:r>
      <w:proofErr w:type="spellStart"/>
      <w:r w:rsidRPr="009D729F">
        <w:rPr>
          <w:rFonts w:ascii="Courier New" w:eastAsia="Times New Roman" w:hAnsi="Courier New" w:cs="Courier New"/>
          <w:color w:val="000000"/>
          <w:sz w:val="24"/>
          <w:szCs w:val="24"/>
          <w:lang w:eastAsia="ru-RU"/>
        </w:rPr>
        <w:t>мостью</w:t>
      </w:r>
      <w:proofErr w:type="spellEnd"/>
      <w:r w:rsidRPr="009D729F">
        <w:rPr>
          <w:rFonts w:ascii="Courier New" w:eastAsia="Times New Roman" w:hAnsi="Courier New" w:cs="Courier New"/>
          <w:color w:val="000000"/>
          <w:sz w:val="24"/>
          <w:szCs w:val="24"/>
          <w:lang w:eastAsia="ru-RU"/>
        </w:rPr>
        <w:t>  | 25 |   80</w:t>
      </w:r>
      <w:proofErr w:type="gramEnd"/>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          |      |100 ли</w:t>
      </w:r>
      <w:proofErr w:type="gramStart"/>
      <w:r w:rsidRPr="009D729F">
        <w:rPr>
          <w:rFonts w:ascii="Courier New" w:eastAsia="Times New Roman" w:hAnsi="Courier New" w:cs="Courier New"/>
          <w:color w:val="000000"/>
          <w:sz w:val="24"/>
          <w:szCs w:val="24"/>
          <w:lang w:eastAsia="ru-RU"/>
        </w:rPr>
        <w:t>т-</w:t>
      </w:r>
      <w:proofErr w:type="gramEnd"/>
      <w:r w:rsidRPr="009D729F">
        <w:rPr>
          <w:rFonts w:ascii="Courier New" w:eastAsia="Times New Roman" w:hAnsi="Courier New" w:cs="Courier New"/>
          <w:color w:val="000000"/>
          <w:sz w:val="24"/>
          <w:szCs w:val="24"/>
          <w:lang w:eastAsia="ru-RU"/>
        </w:rPr>
        <w:t xml:space="preserve"> |(вмести- |100 лит-|    |</w:t>
      </w:r>
      <w:r w:rsidRPr="009D729F">
        <w:rPr>
          <w:rFonts w:ascii="Courier New" w:eastAsia="Times New Roman" w:hAnsi="Courier New" w:cs="Courier New"/>
          <w:color w:val="000000"/>
          <w:sz w:val="24"/>
          <w:szCs w:val="24"/>
          <w:lang w:eastAsia="ru-RU"/>
        </w:rPr>
        <w:br/>
        <w:t>               |          |      |ров)     |</w:t>
      </w:r>
      <w:proofErr w:type="spellStart"/>
      <w:r w:rsidRPr="009D729F">
        <w:rPr>
          <w:rFonts w:ascii="Courier New" w:eastAsia="Times New Roman" w:hAnsi="Courier New" w:cs="Courier New"/>
          <w:color w:val="000000"/>
          <w:sz w:val="24"/>
          <w:szCs w:val="24"/>
          <w:lang w:eastAsia="ru-RU"/>
        </w:rPr>
        <w:t>мостью</w:t>
      </w:r>
      <w:proofErr w:type="spellEnd"/>
      <w:r w:rsidRPr="009D729F">
        <w:rPr>
          <w:rFonts w:ascii="Courier New" w:eastAsia="Times New Roman" w:hAnsi="Courier New" w:cs="Courier New"/>
          <w:color w:val="000000"/>
          <w:sz w:val="24"/>
          <w:szCs w:val="24"/>
          <w:lang w:eastAsia="ru-RU"/>
        </w:rPr>
        <w:t>   |ров)    |    |</w:t>
      </w:r>
      <w:r w:rsidRPr="009D729F">
        <w:rPr>
          <w:rFonts w:ascii="Courier New" w:eastAsia="Times New Roman" w:hAnsi="Courier New" w:cs="Courier New"/>
          <w:color w:val="000000"/>
          <w:sz w:val="24"/>
          <w:szCs w:val="24"/>
          <w:lang w:eastAsia="ru-RU"/>
        </w:rPr>
        <w:br/>
        <w:t>               |          |      |         |100 лит- |        |    |</w:t>
      </w:r>
      <w:r w:rsidRPr="009D729F">
        <w:rPr>
          <w:rFonts w:ascii="Courier New" w:eastAsia="Times New Roman" w:hAnsi="Courier New" w:cs="Courier New"/>
          <w:color w:val="000000"/>
          <w:sz w:val="24"/>
          <w:szCs w:val="24"/>
          <w:lang w:eastAsia="ru-RU"/>
        </w:rPr>
        <w:br/>
        <w:t>               |          |      |         |ров)     |        |    |</w:t>
      </w:r>
      <w:r w:rsidRPr="009D729F">
        <w:rPr>
          <w:rFonts w:ascii="Courier New" w:eastAsia="Times New Roman" w:hAnsi="Courier New" w:cs="Courier New"/>
          <w:color w:val="000000"/>
          <w:sz w:val="24"/>
          <w:szCs w:val="24"/>
          <w:lang w:eastAsia="ru-RU"/>
        </w:rPr>
        <w:br/>
        <w:t>---------------+----------+------+---------+---------+--------+----+---------</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А, Б, В        500       A      1 ++      1 ++      1 ++    -     3 +</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B       2 +      1 ++      1 ++    -     3 +</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C        -        1 +      1 ++    -     3 +</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D        -         -       1 ++    -      -</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lastRenderedPageBreak/>
        <w:t>                             E        -         -       1 +    2 +    1 ++</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В, Г         800       A      1 ++      1 ++      1 ++   4 +    2 +</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B       2 +      1 ++      1 ++    -     3 +</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C        -        1 +      1 ++    -     3 +</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D        -         -       1 ++    -      -</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E        -         -       1 +    1 ++   1 +</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&lt;*&gt; Помещения оснащаются одним из 4 представленных в настоящей таблице видов огнетушителей с соответствующей вместимостью (массой).</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Примечание. Знаком "++" обозначены рекомендуемые для оснащения объектов огнетушители, знаком "+" - огнетушители, применение которых допускается при отсутствии рекомендуемых и при соответствующем обосновании, знаком "</w:t>
      </w:r>
      <w:proofErr w:type="gramStart"/>
      <w:r w:rsidRPr="009D729F">
        <w:rPr>
          <w:rFonts w:ascii="Arial" w:eastAsia="Times New Roman" w:hAnsi="Arial" w:cs="Arial"/>
          <w:color w:val="000000"/>
          <w:sz w:val="24"/>
          <w:szCs w:val="24"/>
          <w:lang w:eastAsia="ru-RU"/>
        </w:rPr>
        <w:t>-"</w:t>
      </w:r>
      <w:proofErr w:type="gramEnd"/>
      <w:r w:rsidRPr="009D729F">
        <w:rPr>
          <w:rFonts w:ascii="Arial" w:eastAsia="Times New Roman" w:hAnsi="Arial" w:cs="Arial"/>
          <w:color w:val="000000"/>
          <w:sz w:val="24"/>
          <w:szCs w:val="24"/>
          <w:lang w:eastAsia="ru-RU"/>
        </w:rPr>
        <w:t xml:space="preserve"> - огнетушители, которые не допускаются для оснащения данных объектов.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w:t>
      </w:r>
    </w:p>
    <w:p w:rsidR="009D729F" w:rsidRPr="009D729F" w:rsidRDefault="009D729F" w:rsidP="009D729F">
      <w:pPr>
        <w:spacing w:after="0" w:line="240" w:lineRule="auto"/>
        <w:jc w:val="right"/>
        <w:rPr>
          <w:rFonts w:ascii="Arial" w:eastAsia="Times New Roman" w:hAnsi="Arial" w:cs="Arial"/>
          <w:color w:val="000000"/>
          <w:sz w:val="24"/>
          <w:szCs w:val="24"/>
          <w:lang w:eastAsia="ru-RU"/>
        </w:rPr>
      </w:pPr>
      <w:bookmarkStart w:id="23" w:name="Приложение_N_3"/>
      <w:r w:rsidRPr="009D729F">
        <w:rPr>
          <w:rFonts w:ascii="Arial" w:eastAsia="Times New Roman" w:hAnsi="Arial" w:cs="Arial"/>
          <w:b/>
          <w:bCs/>
          <w:color w:val="002060"/>
          <w:sz w:val="24"/>
          <w:szCs w:val="24"/>
          <w:lang w:eastAsia="ru-RU"/>
        </w:rPr>
        <w:t>Приложение N 3</w:t>
      </w:r>
      <w:bookmarkEnd w:id="23"/>
    </w:p>
    <w:p w:rsidR="009D729F" w:rsidRPr="009D729F" w:rsidRDefault="009D729F" w:rsidP="009D729F">
      <w:pPr>
        <w:spacing w:after="0" w:line="240" w:lineRule="auto"/>
        <w:jc w:val="right"/>
        <w:rPr>
          <w:rFonts w:ascii="Arial" w:eastAsia="Times New Roman" w:hAnsi="Arial" w:cs="Arial"/>
          <w:color w:val="000000"/>
          <w:sz w:val="24"/>
          <w:szCs w:val="24"/>
          <w:lang w:eastAsia="ru-RU"/>
        </w:rPr>
      </w:pPr>
      <w:r w:rsidRPr="009D729F">
        <w:rPr>
          <w:rFonts w:ascii="Arial" w:eastAsia="Times New Roman" w:hAnsi="Arial" w:cs="Arial"/>
          <w:b/>
          <w:bCs/>
          <w:color w:val="002060"/>
          <w:sz w:val="24"/>
          <w:szCs w:val="24"/>
          <w:lang w:eastAsia="ru-RU"/>
        </w:rPr>
        <w:t xml:space="preserve">к Правилам </w:t>
      </w:r>
      <w:proofErr w:type="gramStart"/>
      <w:r w:rsidRPr="009D729F">
        <w:rPr>
          <w:rFonts w:ascii="Arial" w:eastAsia="Times New Roman" w:hAnsi="Arial" w:cs="Arial"/>
          <w:b/>
          <w:bCs/>
          <w:color w:val="002060"/>
          <w:sz w:val="24"/>
          <w:szCs w:val="24"/>
          <w:lang w:eastAsia="ru-RU"/>
        </w:rPr>
        <w:t>противопожарного</w:t>
      </w:r>
      <w:proofErr w:type="gramEnd"/>
    </w:p>
    <w:p w:rsidR="009D729F" w:rsidRPr="009D729F" w:rsidRDefault="009D729F" w:rsidP="009D729F">
      <w:pPr>
        <w:spacing w:after="0" w:line="240" w:lineRule="auto"/>
        <w:jc w:val="right"/>
        <w:rPr>
          <w:rFonts w:ascii="Arial" w:eastAsia="Times New Roman" w:hAnsi="Arial" w:cs="Arial"/>
          <w:color w:val="000000"/>
          <w:sz w:val="24"/>
          <w:szCs w:val="24"/>
          <w:lang w:eastAsia="ru-RU"/>
        </w:rPr>
      </w:pPr>
      <w:r w:rsidRPr="009D729F">
        <w:rPr>
          <w:rFonts w:ascii="Arial" w:eastAsia="Times New Roman" w:hAnsi="Arial" w:cs="Arial"/>
          <w:b/>
          <w:bCs/>
          <w:color w:val="002060"/>
          <w:sz w:val="24"/>
          <w:szCs w:val="24"/>
          <w:lang w:eastAsia="ru-RU"/>
        </w:rPr>
        <w:t>режима в Российской Федерации</w:t>
      </w:r>
    </w:p>
    <w:p w:rsidR="009D729F" w:rsidRPr="009D729F" w:rsidRDefault="009D729F" w:rsidP="009D729F">
      <w:pPr>
        <w:spacing w:after="0" w:line="240" w:lineRule="auto"/>
        <w:jc w:val="right"/>
        <w:rPr>
          <w:rFonts w:ascii="Arial" w:eastAsia="Times New Roman" w:hAnsi="Arial" w:cs="Arial"/>
          <w:color w:val="000000"/>
          <w:sz w:val="24"/>
          <w:szCs w:val="24"/>
          <w:lang w:eastAsia="ru-RU"/>
        </w:rPr>
      </w:pPr>
      <w:r w:rsidRPr="009D729F">
        <w:rPr>
          <w:rFonts w:ascii="Arial" w:eastAsia="Times New Roman" w:hAnsi="Arial" w:cs="Arial"/>
          <w:b/>
          <w:bCs/>
          <w:color w:val="002060"/>
          <w:sz w:val="24"/>
          <w:szCs w:val="24"/>
          <w:lang w:eastAsia="ru-RU"/>
        </w:rPr>
        <w:t> </w:t>
      </w:r>
    </w:p>
    <w:p w:rsidR="009D729F" w:rsidRPr="009D729F" w:rsidRDefault="009D729F" w:rsidP="009D729F">
      <w:pPr>
        <w:spacing w:after="0" w:line="240" w:lineRule="auto"/>
        <w:jc w:val="center"/>
        <w:rPr>
          <w:rFonts w:ascii="Arial" w:eastAsia="Times New Roman" w:hAnsi="Arial" w:cs="Arial"/>
          <w:color w:val="000000"/>
          <w:sz w:val="24"/>
          <w:szCs w:val="24"/>
          <w:lang w:eastAsia="ru-RU"/>
        </w:rPr>
      </w:pPr>
      <w:r w:rsidRPr="009D729F">
        <w:rPr>
          <w:rFonts w:ascii="Arial" w:eastAsia="Times New Roman" w:hAnsi="Arial" w:cs="Arial"/>
          <w:b/>
          <w:bCs/>
          <w:color w:val="002060"/>
          <w:sz w:val="24"/>
          <w:szCs w:val="24"/>
          <w:lang w:eastAsia="ru-RU"/>
        </w:rPr>
        <w:t>РАДИУС ОЧИСТКИ ТЕРРИТОРИИ ОТ ГОРЮЧИХ МАТЕРИАЛОВ</w:t>
      </w:r>
    </w:p>
    <w:p w:rsidR="009D729F" w:rsidRPr="009D729F" w:rsidRDefault="009D729F" w:rsidP="009D729F">
      <w:pPr>
        <w:spacing w:after="0" w:line="240" w:lineRule="auto"/>
        <w:jc w:val="center"/>
        <w:rPr>
          <w:rFonts w:ascii="Arial" w:eastAsia="Times New Roman" w:hAnsi="Arial" w:cs="Arial"/>
          <w:color w:val="000000"/>
          <w:sz w:val="24"/>
          <w:szCs w:val="24"/>
          <w:lang w:eastAsia="ru-RU"/>
        </w:rPr>
      </w:pPr>
      <w:r w:rsidRPr="009D729F">
        <w:rPr>
          <w:rFonts w:ascii="Arial" w:eastAsia="Times New Roman" w:hAnsi="Arial" w:cs="Arial"/>
          <w:b/>
          <w:bCs/>
          <w:color w:val="002060"/>
          <w:sz w:val="24"/>
          <w:szCs w:val="24"/>
          <w:lang w:eastAsia="ru-RU"/>
        </w:rPr>
        <w:t> </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Высота точки сварки         |      Минимальный радиус зоны</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xml:space="preserve">   над уровнем пола или прилегающей  |   очистки территории от </w:t>
      </w:r>
      <w:proofErr w:type="gramStart"/>
      <w:r w:rsidRPr="009D729F">
        <w:rPr>
          <w:rFonts w:ascii="Courier New" w:eastAsia="Times New Roman" w:hAnsi="Courier New" w:cs="Courier New"/>
          <w:color w:val="000000"/>
          <w:sz w:val="24"/>
          <w:szCs w:val="24"/>
          <w:lang w:eastAsia="ru-RU"/>
        </w:rPr>
        <w:t>горючих</w:t>
      </w:r>
      <w:proofErr w:type="gramEnd"/>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территорией, метров         |         материалов, метров</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0                                    5</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2                                    8</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3                                     9</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4                                    10</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6                                    11</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8                                    12</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10                                   13</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свыше 10                                14</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lastRenderedPageBreak/>
        <w:t> </w:t>
      </w:r>
    </w:p>
    <w:p w:rsidR="009D729F" w:rsidRPr="009D729F" w:rsidRDefault="009D729F" w:rsidP="009D729F">
      <w:pPr>
        <w:spacing w:after="0" w:line="240" w:lineRule="auto"/>
        <w:jc w:val="right"/>
        <w:rPr>
          <w:rFonts w:ascii="Arial" w:eastAsia="Times New Roman" w:hAnsi="Arial" w:cs="Arial"/>
          <w:color w:val="000000"/>
          <w:sz w:val="24"/>
          <w:szCs w:val="24"/>
          <w:lang w:eastAsia="ru-RU"/>
        </w:rPr>
      </w:pPr>
      <w:bookmarkStart w:id="24" w:name="Приложение_N_4"/>
      <w:r w:rsidRPr="009D729F">
        <w:rPr>
          <w:rFonts w:ascii="Arial" w:eastAsia="Times New Roman" w:hAnsi="Arial" w:cs="Arial"/>
          <w:b/>
          <w:bCs/>
          <w:color w:val="002060"/>
          <w:sz w:val="24"/>
          <w:szCs w:val="24"/>
          <w:lang w:eastAsia="ru-RU"/>
        </w:rPr>
        <w:t>Приложение N 4</w:t>
      </w:r>
      <w:bookmarkEnd w:id="24"/>
    </w:p>
    <w:p w:rsidR="009D729F" w:rsidRPr="009D729F" w:rsidRDefault="009D729F" w:rsidP="009D729F">
      <w:pPr>
        <w:spacing w:after="0" w:line="240" w:lineRule="auto"/>
        <w:jc w:val="right"/>
        <w:rPr>
          <w:rFonts w:ascii="Arial" w:eastAsia="Times New Roman" w:hAnsi="Arial" w:cs="Arial"/>
          <w:color w:val="000000"/>
          <w:sz w:val="24"/>
          <w:szCs w:val="24"/>
          <w:lang w:eastAsia="ru-RU"/>
        </w:rPr>
      </w:pPr>
      <w:r w:rsidRPr="009D729F">
        <w:rPr>
          <w:rFonts w:ascii="Arial" w:eastAsia="Times New Roman" w:hAnsi="Arial" w:cs="Arial"/>
          <w:b/>
          <w:bCs/>
          <w:color w:val="002060"/>
          <w:sz w:val="24"/>
          <w:szCs w:val="24"/>
          <w:lang w:eastAsia="ru-RU"/>
        </w:rPr>
        <w:t xml:space="preserve">к Правилам </w:t>
      </w:r>
      <w:proofErr w:type="gramStart"/>
      <w:r w:rsidRPr="009D729F">
        <w:rPr>
          <w:rFonts w:ascii="Arial" w:eastAsia="Times New Roman" w:hAnsi="Arial" w:cs="Arial"/>
          <w:b/>
          <w:bCs/>
          <w:color w:val="002060"/>
          <w:sz w:val="24"/>
          <w:szCs w:val="24"/>
          <w:lang w:eastAsia="ru-RU"/>
        </w:rPr>
        <w:t>противопожарного</w:t>
      </w:r>
      <w:proofErr w:type="gramEnd"/>
    </w:p>
    <w:p w:rsidR="009D729F" w:rsidRPr="009D729F" w:rsidRDefault="009D729F" w:rsidP="009D729F">
      <w:pPr>
        <w:spacing w:after="0" w:line="240" w:lineRule="auto"/>
        <w:jc w:val="right"/>
        <w:rPr>
          <w:rFonts w:ascii="Arial" w:eastAsia="Times New Roman" w:hAnsi="Arial" w:cs="Arial"/>
          <w:color w:val="000000"/>
          <w:sz w:val="24"/>
          <w:szCs w:val="24"/>
          <w:lang w:eastAsia="ru-RU"/>
        </w:rPr>
      </w:pPr>
      <w:r w:rsidRPr="009D729F">
        <w:rPr>
          <w:rFonts w:ascii="Arial" w:eastAsia="Times New Roman" w:hAnsi="Arial" w:cs="Arial"/>
          <w:b/>
          <w:bCs/>
          <w:color w:val="002060"/>
          <w:sz w:val="24"/>
          <w:szCs w:val="24"/>
          <w:lang w:eastAsia="ru-RU"/>
        </w:rPr>
        <w:t>режима в Российской Федерации</w:t>
      </w:r>
    </w:p>
    <w:p w:rsidR="009D729F" w:rsidRPr="009D729F" w:rsidRDefault="009D729F" w:rsidP="009D729F">
      <w:pPr>
        <w:spacing w:after="0" w:line="240" w:lineRule="auto"/>
        <w:jc w:val="right"/>
        <w:rPr>
          <w:rFonts w:ascii="Arial" w:eastAsia="Times New Roman" w:hAnsi="Arial" w:cs="Arial"/>
          <w:color w:val="000000"/>
          <w:sz w:val="24"/>
          <w:szCs w:val="24"/>
          <w:lang w:eastAsia="ru-RU"/>
        </w:rPr>
      </w:pPr>
      <w:r w:rsidRPr="009D729F">
        <w:rPr>
          <w:rFonts w:ascii="Arial" w:eastAsia="Times New Roman" w:hAnsi="Arial" w:cs="Arial"/>
          <w:b/>
          <w:bCs/>
          <w:color w:val="002060"/>
          <w:sz w:val="24"/>
          <w:szCs w:val="24"/>
          <w:lang w:eastAsia="ru-RU"/>
        </w:rPr>
        <w:t> </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Организация                                        УТВЕРЖДАЮ &lt;*&gt;</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Предприятие</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Цех                                      __________________________________</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xml:space="preserve">                                              </w:t>
      </w:r>
      <w:proofErr w:type="gramStart"/>
      <w:r w:rsidRPr="009D729F">
        <w:rPr>
          <w:rFonts w:ascii="Courier New" w:eastAsia="Times New Roman" w:hAnsi="Courier New" w:cs="Courier New"/>
          <w:color w:val="000000"/>
          <w:sz w:val="24"/>
          <w:szCs w:val="24"/>
          <w:lang w:eastAsia="ru-RU"/>
        </w:rPr>
        <w:t>(руководитель или лицо,</w:t>
      </w:r>
      <w:proofErr w:type="gramEnd"/>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ответственное за пожарную</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xml:space="preserve">                                         безопасность, должность, </w:t>
      </w:r>
      <w:proofErr w:type="spellStart"/>
      <w:r w:rsidRPr="009D729F">
        <w:rPr>
          <w:rFonts w:ascii="Courier New" w:eastAsia="Times New Roman" w:hAnsi="Courier New" w:cs="Courier New"/>
          <w:color w:val="000000"/>
          <w:sz w:val="24"/>
          <w:szCs w:val="24"/>
          <w:lang w:eastAsia="ru-RU"/>
        </w:rPr>
        <w:t>ф.и.</w:t>
      </w:r>
      <w:proofErr w:type="gramStart"/>
      <w:r w:rsidRPr="009D729F">
        <w:rPr>
          <w:rFonts w:ascii="Courier New" w:eastAsia="Times New Roman" w:hAnsi="Courier New" w:cs="Courier New"/>
          <w:color w:val="000000"/>
          <w:sz w:val="24"/>
          <w:szCs w:val="24"/>
          <w:lang w:eastAsia="ru-RU"/>
        </w:rPr>
        <w:t>о</w:t>
      </w:r>
      <w:proofErr w:type="gramEnd"/>
      <w:r w:rsidRPr="009D729F">
        <w:rPr>
          <w:rFonts w:ascii="Courier New" w:eastAsia="Times New Roman" w:hAnsi="Courier New" w:cs="Courier New"/>
          <w:color w:val="000000"/>
          <w:sz w:val="24"/>
          <w:szCs w:val="24"/>
          <w:lang w:eastAsia="ru-RU"/>
        </w:rPr>
        <w:t>.</w:t>
      </w:r>
      <w:proofErr w:type="spellEnd"/>
      <w:r w:rsidRPr="009D729F">
        <w:rPr>
          <w:rFonts w:ascii="Courier New" w:eastAsia="Times New Roman" w:hAnsi="Courier New" w:cs="Courier New"/>
          <w:color w:val="000000"/>
          <w:sz w:val="24"/>
          <w:szCs w:val="24"/>
          <w:lang w:eastAsia="ru-RU"/>
        </w:rPr>
        <w:t>)</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__________________________________</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(подпись)</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  " ___________ 20__ г.</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НАРЯД-ДОПУСК</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на выполнение огневых работ</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xml:space="preserve">    1. </w:t>
      </w:r>
      <w:proofErr w:type="gramStart"/>
      <w:r w:rsidRPr="009D729F">
        <w:rPr>
          <w:rFonts w:ascii="Courier New" w:eastAsia="Times New Roman" w:hAnsi="Courier New" w:cs="Courier New"/>
          <w:color w:val="000000"/>
          <w:sz w:val="24"/>
          <w:szCs w:val="24"/>
          <w:lang w:eastAsia="ru-RU"/>
        </w:rPr>
        <w:t>Выдан</w:t>
      </w:r>
      <w:proofErr w:type="gramEnd"/>
      <w:r w:rsidRPr="009D729F">
        <w:rPr>
          <w:rFonts w:ascii="Courier New" w:eastAsia="Times New Roman" w:hAnsi="Courier New" w:cs="Courier New"/>
          <w:color w:val="000000"/>
          <w:sz w:val="24"/>
          <w:szCs w:val="24"/>
          <w:lang w:eastAsia="ru-RU"/>
        </w:rPr>
        <w:t xml:space="preserve"> (кому) _______________________________________________________</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xml:space="preserve">                                </w:t>
      </w:r>
      <w:proofErr w:type="gramStart"/>
      <w:r w:rsidRPr="009D729F">
        <w:rPr>
          <w:rFonts w:ascii="Courier New" w:eastAsia="Times New Roman" w:hAnsi="Courier New" w:cs="Courier New"/>
          <w:color w:val="000000"/>
          <w:sz w:val="24"/>
          <w:szCs w:val="24"/>
          <w:lang w:eastAsia="ru-RU"/>
        </w:rPr>
        <w:t>(должность руководителя работ,</w:t>
      </w:r>
      <w:proofErr w:type="gramEnd"/>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___________________________________________________________________________</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xml:space="preserve">             </w:t>
      </w:r>
      <w:proofErr w:type="gramStart"/>
      <w:r w:rsidRPr="009D729F">
        <w:rPr>
          <w:rFonts w:ascii="Courier New" w:eastAsia="Times New Roman" w:hAnsi="Courier New" w:cs="Courier New"/>
          <w:color w:val="000000"/>
          <w:sz w:val="24"/>
          <w:szCs w:val="24"/>
          <w:lang w:eastAsia="ru-RU"/>
        </w:rPr>
        <w:t>ответственного</w:t>
      </w:r>
      <w:proofErr w:type="gramEnd"/>
      <w:r w:rsidRPr="009D729F">
        <w:rPr>
          <w:rFonts w:ascii="Courier New" w:eastAsia="Times New Roman" w:hAnsi="Courier New" w:cs="Courier New"/>
          <w:color w:val="000000"/>
          <w:sz w:val="24"/>
          <w:szCs w:val="24"/>
          <w:lang w:eastAsia="ru-RU"/>
        </w:rPr>
        <w:t xml:space="preserve"> за проведение работ, </w:t>
      </w:r>
      <w:proofErr w:type="spellStart"/>
      <w:r w:rsidRPr="009D729F">
        <w:rPr>
          <w:rFonts w:ascii="Courier New" w:eastAsia="Times New Roman" w:hAnsi="Courier New" w:cs="Courier New"/>
          <w:color w:val="000000"/>
          <w:sz w:val="24"/>
          <w:szCs w:val="24"/>
          <w:lang w:eastAsia="ru-RU"/>
        </w:rPr>
        <w:t>ф.и.о.</w:t>
      </w:r>
      <w:proofErr w:type="spellEnd"/>
      <w:r w:rsidRPr="009D729F">
        <w:rPr>
          <w:rFonts w:ascii="Courier New" w:eastAsia="Times New Roman" w:hAnsi="Courier New" w:cs="Courier New"/>
          <w:color w:val="000000"/>
          <w:sz w:val="24"/>
          <w:szCs w:val="24"/>
          <w:lang w:eastAsia="ru-RU"/>
        </w:rPr>
        <w:t>, дата)</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2. На выполнение работ ________________________________________________</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(указывается характер и содержание работы)</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___________________________________________________________________________</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3. Место проведения работ _____________________________________________</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xml:space="preserve">                                     </w:t>
      </w:r>
      <w:proofErr w:type="gramStart"/>
      <w:r w:rsidRPr="009D729F">
        <w:rPr>
          <w:rFonts w:ascii="Courier New" w:eastAsia="Times New Roman" w:hAnsi="Courier New" w:cs="Courier New"/>
          <w:color w:val="000000"/>
          <w:sz w:val="24"/>
          <w:szCs w:val="24"/>
          <w:lang w:eastAsia="ru-RU"/>
        </w:rPr>
        <w:t>(отделение, участок, установка,</w:t>
      </w:r>
      <w:proofErr w:type="gramEnd"/>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___________________________________________________________________________</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аппарат, выработка, помещение)</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4. Состав исполнителей</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N  |     Ф.И.О.     |    Квалификация     | Инструктаж о мерах пожарной |</w:t>
      </w:r>
      <w:r w:rsidRPr="009D729F">
        <w:rPr>
          <w:rFonts w:ascii="Courier New" w:eastAsia="Times New Roman" w:hAnsi="Courier New" w:cs="Courier New"/>
          <w:color w:val="000000"/>
          <w:sz w:val="24"/>
          <w:szCs w:val="24"/>
          <w:lang w:eastAsia="ru-RU"/>
        </w:rPr>
        <w:br/>
        <w:t>|</w:t>
      </w:r>
      <w:proofErr w:type="gramStart"/>
      <w:r w:rsidRPr="009D729F">
        <w:rPr>
          <w:rFonts w:ascii="Courier New" w:eastAsia="Times New Roman" w:hAnsi="Courier New" w:cs="Courier New"/>
          <w:color w:val="000000"/>
          <w:sz w:val="24"/>
          <w:szCs w:val="24"/>
          <w:lang w:eastAsia="ru-RU"/>
        </w:rPr>
        <w:t>п</w:t>
      </w:r>
      <w:proofErr w:type="gramEnd"/>
      <w:r w:rsidRPr="009D729F">
        <w:rPr>
          <w:rFonts w:ascii="Courier New" w:eastAsia="Times New Roman" w:hAnsi="Courier New" w:cs="Courier New"/>
          <w:color w:val="000000"/>
          <w:sz w:val="24"/>
          <w:szCs w:val="24"/>
          <w:lang w:eastAsia="ru-RU"/>
        </w:rPr>
        <w:t xml:space="preserve">/п |  исполнителей  |      (разряд)       |    безопасности </w:t>
      </w:r>
      <w:r w:rsidRPr="009D729F">
        <w:rPr>
          <w:rFonts w:ascii="Courier New" w:eastAsia="Times New Roman" w:hAnsi="Courier New" w:cs="Courier New"/>
          <w:color w:val="000000"/>
          <w:sz w:val="24"/>
          <w:szCs w:val="24"/>
          <w:lang w:eastAsia="ru-RU"/>
        </w:rPr>
        <w:lastRenderedPageBreak/>
        <w:t>получил     |</w:t>
      </w:r>
      <w:r w:rsidRPr="009D729F">
        <w:rPr>
          <w:rFonts w:ascii="Courier New" w:eastAsia="Times New Roman" w:hAnsi="Courier New" w:cs="Courier New"/>
          <w:color w:val="000000"/>
          <w:sz w:val="24"/>
          <w:szCs w:val="24"/>
          <w:lang w:eastAsia="ru-RU"/>
        </w:rPr>
        <w:br/>
        <w:t>|    |                |                     +---------------+-------------+</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                |                     |    подпись    |    дата     |</w:t>
      </w:r>
      <w:r w:rsidRPr="009D729F">
        <w:rPr>
          <w:rFonts w:ascii="Courier New" w:eastAsia="Times New Roman" w:hAnsi="Courier New" w:cs="Courier New"/>
          <w:color w:val="000000"/>
          <w:sz w:val="24"/>
          <w:szCs w:val="24"/>
          <w:lang w:eastAsia="ru-RU"/>
        </w:rPr>
        <w:br/>
        <w:t>+----+----------------+---------------------+---------------+-------------+</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1. |                |                     |               |             |</w:t>
      </w:r>
      <w:r w:rsidRPr="009D729F">
        <w:rPr>
          <w:rFonts w:ascii="Courier New" w:eastAsia="Times New Roman" w:hAnsi="Courier New" w:cs="Courier New"/>
          <w:color w:val="000000"/>
          <w:sz w:val="24"/>
          <w:szCs w:val="24"/>
          <w:lang w:eastAsia="ru-RU"/>
        </w:rPr>
        <w:br/>
        <w:t>+----+----------------+---------------------+---------------+-------------+</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2. |                |                     |               |             |</w:t>
      </w:r>
      <w:r w:rsidRPr="009D729F">
        <w:rPr>
          <w:rFonts w:ascii="Courier New" w:eastAsia="Times New Roman" w:hAnsi="Courier New" w:cs="Courier New"/>
          <w:color w:val="000000"/>
          <w:sz w:val="24"/>
          <w:szCs w:val="24"/>
          <w:lang w:eastAsia="ru-RU"/>
        </w:rPr>
        <w:br/>
        <w:t>+----+----------------+---------------------+---------------+-------------+</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3. |                |                     |               |             |</w:t>
      </w:r>
      <w:r w:rsidRPr="009D729F">
        <w:rPr>
          <w:rFonts w:ascii="Courier New" w:eastAsia="Times New Roman" w:hAnsi="Courier New" w:cs="Courier New"/>
          <w:color w:val="000000"/>
          <w:sz w:val="24"/>
          <w:szCs w:val="24"/>
          <w:lang w:eastAsia="ru-RU"/>
        </w:rPr>
        <w:br/>
        <w:t>+----+----------------+---------------------+---------------+-------------+</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5. Планируемое время проведения работ:</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Начало ________ время ________ дата</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Окончание _____ время ________ дата</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6.  Меры  по  обеспечению пожарной безопасности места (мест) проведения</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работ _____________________________________________________________________</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xml:space="preserve">           </w:t>
      </w:r>
      <w:proofErr w:type="gramStart"/>
      <w:r w:rsidRPr="009D729F">
        <w:rPr>
          <w:rFonts w:ascii="Courier New" w:eastAsia="Times New Roman" w:hAnsi="Courier New" w:cs="Courier New"/>
          <w:color w:val="000000"/>
          <w:sz w:val="24"/>
          <w:szCs w:val="24"/>
          <w:lang w:eastAsia="ru-RU"/>
        </w:rPr>
        <w:t>(указываются организационные и технические меры пожарной</w:t>
      </w:r>
      <w:proofErr w:type="gramEnd"/>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безопасности,</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___________________________________________________________________________</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осуществляемые при подготовке места проведения работ)</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___________________________________________________________________________</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7. Согласовано:</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xml:space="preserve">со службами  объекта,  </w:t>
      </w:r>
      <w:proofErr w:type="gramStart"/>
      <w:r w:rsidRPr="009D729F">
        <w:rPr>
          <w:rFonts w:ascii="Courier New" w:eastAsia="Times New Roman" w:hAnsi="Courier New" w:cs="Courier New"/>
          <w:color w:val="000000"/>
          <w:sz w:val="24"/>
          <w:szCs w:val="24"/>
          <w:lang w:eastAsia="ru-RU"/>
        </w:rPr>
        <w:t>на</w:t>
      </w:r>
      <w:proofErr w:type="gramEnd"/>
      <w:r w:rsidRPr="009D729F">
        <w:rPr>
          <w:rFonts w:ascii="Courier New" w:eastAsia="Times New Roman" w:hAnsi="Courier New" w:cs="Courier New"/>
          <w:color w:val="000000"/>
          <w:sz w:val="24"/>
          <w:szCs w:val="24"/>
          <w:lang w:eastAsia="ru-RU"/>
        </w:rPr>
        <w:t>  ________________________________________________</w:t>
      </w:r>
    </w:p>
    <w:p w:rsidR="009D729F" w:rsidRPr="009D729F" w:rsidRDefault="009D729F" w:rsidP="009D729F">
      <w:pPr>
        <w:spacing w:after="0" w:line="240" w:lineRule="auto"/>
        <w:rPr>
          <w:rFonts w:ascii="Arial" w:eastAsia="Times New Roman" w:hAnsi="Arial" w:cs="Arial"/>
          <w:color w:val="000000"/>
          <w:sz w:val="24"/>
          <w:szCs w:val="24"/>
          <w:lang w:eastAsia="ru-RU"/>
        </w:rPr>
      </w:pPr>
      <w:proofErr w:type="gramStart"/>
      <w:r w:rsidRPr="009D729F">
        <w:rPr>
          <w:rFonts w:ascii="Courier New" w:eastAsia="Times New Roman" w:hAnsi="Courier New" w:cs="Courier New"/>
          <w:color w:val="000000"/>
          <w:sz w:val="24"/>
          <w:szCs w:val="24"/>
          <w:lang w:eastAsia="ru-RU"/>
        </w:rPr>
        <w:t>котором             будут                 (название службы,</w:t>
      </w:r>
      <w:proofErr w:type="gramEnd"/>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производиться     огневые  ________________________________________________</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xml:space="preserve">работы                          </w:t>
      </w:r>
      <w:proofErr w:type="spellStart"/>
      <w:r w:rsidRPr="009D729F">
        <w:rPr>
          <w:rFonts w:ascii="Courier New" w:eastAsia="Times New Roman" w:hAnsi="Courier New" w:cs="Courier New"/>
          <w:color w:val="000000"/>
          <w:sz w:val="24"/>
          <w:szCs w:val="24"/>
          <w:lang w:eastAsia="ru-RU"/>
        </w:rPr>
        <w:t>ф.и.о.</w:t>
      </w:r>
      <w:proofErr w:type="spellEnd"/>
      <w:r w:rsidRPr="009D729F">
        <w:rPr>
          <w:rFonts w:ascii="Courier New" w:eastAsia="Times New Roman" w:hAnsi="Courier New" w:cs="Courier New"/>
          <w:color w:val="000000"/>
          <w:sz w:val="24"/>
          <w:szCs w:val="24"/>
          <w:lang w:eastAsia="ru-RU"/>
        </w:rPr>
        <w:t xml:space="preserve"> </w:t>
      </w:r>
      <w:proofErr w:type="gramStart"/>
      <w:r w:rsidRPr="009D729F">
        <w:rPr>
          <w:rFonts w:ascii="Courier New" w:eastAsia="Times New Roman" w:hAnsi="Courier New" w:cs="Courier New"/>
          <w:color w:val="000000"/>
          <w:sz w:val="24"/>
          <w:szCs w:val="24"/>
          <w:lang w:eastAsia="ru-RU"/>
        </w:rPr>
        <w:t>ответственного</w:t>
      </w:r>
      <w:proofErr w:type="gramEnd"/>
      <w:r w:rsidRPr="009D729F">
        <w:rPr>
          <w:rFonts w:ascii="Courier New" w:eastAsia="Times New Roman" w:hAnsi="Courier New" w:cs="Courier New"/>
          <w:color w:val="000000"/>
          <w:sz w:val="24"/>
          <w:szCs w:val="24"/>
          <w:lang w:eastAsia="ru-RU"/>
        </w:rPr>
        <w:t>, подпись, дата)</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________________________________________________</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lastRenderedPageBreak/>
        <w:t xml:space="preserve">                                            </w:t>
      </w:r>
      <w:proofErr w:type="gramStart"/>
      <w:r w:rsidRPr="009D729F">
        <w:rPr>
          <w:rFonts w:ascii="Courier New" w:eastAsia="Times New Roman" w:hAnsi="Courier New" w:cs="Courier New"/>
          <w:color w:val="000000"/>
          <w:sz w:val="24"/>
          <w:szCs w:val="24"/>
          <w:lang w:eastAsia="ru-RU"/>
        </w:rPr>
        <w:t>(цех, участок,</w:t>
      </w:r>
      <w:proofErr w:type="gramEnd"/>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________________________________________________</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xml:space="preserve">                                </w:t>
      </w:r>
      <w:proofErr w:type="spellStart"/>
      <w:r w:rsidRPr="009D729F">
        <w:rPr>
          <w:rFonts w:ascii="Courier New" w:eastAsia="Times New Roman" w:hAnsi="Courier New" w:cs="Courier New"/>
          <w:color w:val="000000"/>
          <w:sz w:val="24"/>
          <w:szCs w:val="24"/>
          <w:lang w:eastAsia="ru-RU"/>
        </w:rPr>
        <w:t>ф.и.о.</w:t>
      </w:r>
      <w:proofErr w:type="spellEnd"/>
      <w:r w:rsidRPr="009D729F">
        <w:rPr>
          <w:rFonts w:ascii="Courier New" w:eastAsia="Times New Roman" w:hAnsi="Courier New" w:cs="Courier New"/>
          <w:color w:val="000000"/>
          <w:sz w:val="24"/>
          <w:szCs w:val="24"/>
          <w:lang w:eastAsia="ru-RU"/>
        </w:rPr>
        <w:t xml:space="preserve"> </w:t>
      </w:r>
      <w:proofErr w:type="gramStart"/>
      <w:r w:rsidRPr="009D729F">
        <w:rPr>
          <w:rFonts w:ascii="Courier New" w:eastAsia="Times New Roman" w:hAnsi="Courier New" w:cs="Courier New"/>
          <w:color w:val="000000"/>
          <w:sz w:val="24"/>
          <w:szCs w:val="24"/>
          <w:lang w:eastAsia="ru-RU"/>
        </w:rPr>
        <w:t>ответственного</w:t>
      </w:r>
      <w:proofErr w:type="gramEnd"/>
      <w:r w:rsidRPr="009D729F">
        <w:rPr>
          <w:rFonts w:ascii="Courier New" w:eastAsia="Times New Roman" w:hAnsi="Courier New" w:cs="Courier New"/>
          <w:color w:val="000000"/>
          <w:sz w:val="24"/>
          <w:szCs w:val="24"/>
          <w:lang w:eastAsia="ru-RU"/>
        </w:rPr>
        <w:t>, подпись, дата)</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8. Место проведения работ подготовлено:</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Ответственный          за  ________________________________________________</w:t>
      </w:r>
    </w:p>
    <w:p w:rsidR="009D729F" w:rsidRPr="009D729F" w:rsidRDefault="009D729F" w:rsidP="009D729F">
      <w:pPr>
        <w:spacing w:after="0" w:line="240" w:lineRule="auto"/>
        <w:rPr>
          <w:rFonts w:ascii="Arial" w:eastAsia="Times New Roman" w:hAnsi="Arial" w:cs="Arial"/>
          <w:color w:val="000000"/>
          <w:sz w:val="24"/>
          <w:szCs w:val="24"/>
          <w:lang w:eastAsia="ru-RU"/>
        </w:rPr>
      </w:pPr>
      <w:proofErr w:type="gramStart"/>
      <w:r w:rsidRPr="009D729F">
        <w:rPr>
          <w:rFonts w:ascii="Courier New" w:eastAsia="Times New Roman" w:hAnsi="Courier New" w:cs="Courier New"/>
          <w:color w:val="000000"/>
          <w:sz w:val="24"/>
          <w:szCs w:val="24"/>
          <w:lang w:eastAsia="ru-RU"/>
        </w:rPr>
        <w:t xml:space="preserve">подготовку          места           (должность, </w:t>
      </w:r>
      <w:proofErr w:type="spellStart"/>
      <w:r w:rsidRPr="009D729F">
        <w:rPr>
          <w:rFonts w:ascii="Courier New" w:eastAsia="Times New Roman" w:hAnsi="Courier New" w:cs="Courier New"/>
          <w:color w:val="000000"/>
          <w:sz w:val="24"/>
          <w:szCs w:val="24"/>
          <w:lang w:eastAsia="ru-RU"/>
        </w:rPr>
        <w:t>ф.и.о.</w:t>
      </w:r>
      <w:proofErr w:type="spellEnd"/>
      <w:r w:rsidRPr="009D729F">
        <w:rPr>
          <w:rFonts w:ascii="Courier New" w:eastAsia="Times New Roman" w:hAnsi="Courier New" w:cs="Courier New"/>
          <w:color w:val="000000"/>
          <w:sz w:val="24"/>
          <w:szCs w:val="24"/>
          <w:lang w:eastAsia="ru-RU"/>
        </w:rPr>
        <w:t>, подпись,</w:t>
      </w:r>
      <w:proofErr w:type="gramEnd"/>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проведения работ           ________________________________________________</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дата, время)</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xml:space="preserve">    9. Наряд-допуск продлен </w:t>
      </w:r>
      <w:proofErr w:type="gramStart"/>
      <w:r w:rsidRPr="009D729F">
        <w:rPr>
          <w:rFonts w:ascii="Courier New" w:eastAsia="Times New Roman" w:hAnsi="Courier New" w:cs="Courier New"/>
          <w:color w:val="000000"/>
          <w:sz w:val="24"/>
          <w:szCs w:val="24"/>
          <w:lang w:eastAsia="ru-RU"/>
        </w:rPr>
        <w:t>до</w:t>
      </w:r>
      <w:proofErr w:type="gramEnd"/>
      <w:r w:rsidRPr="009D729F">
        <w:rPr>
          <w:rFonts w:ascii="Courier New" w:eastAsia="Times New Roman" w:hAnsi="Courier New" w:cs="Courier New"/>
          <w:color w:val="000000"/>
          <w:sz w:val="24"/>
          <w:szCs w:val="24"/>
          <w:lang w:eastAsia="ru-RU"/>
        </w:rPr>
        <w:t xml:space="preserve"> ____________________________________________</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xml:space="preserve">                                  </w:t>
      </w:r>
      <w:proofErr w:type="gramStart"/>
      <w:r w:rsidRPr="009D729F">
        <w:rPr>
          <w:rFonts w:ascii="Courier New" w:eastAsia="Times New Roman" w:hAnsi="Courier New" w:cs="Courier New"/>
          <w:color w:val="000000"/>
          <w:sz w:val="24"/>
          <w:szCs w:val="24"/>
          <w:lang w:eastAsia="ru-RU"/>
        </w:rPr>
        <w:t>(дата, время, подпись выдавшего наряд,</w:t>
      </w:r>
      <w:proofErr w:type="gramEnd"/>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___________________________________________________________________________</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xml:space="preserve">                            </w:t>
      </w:r>
      <w:proofErr w:type="spellStart"/>
      <w:r w:rsidRPr="009D729F">
        <w:rPr>
          <w:rFonts w:ascii="Courier New" w:eastAsia="Times New Roman" w:hAnsi="Courier New" w:cs="Courier New"/>
          <w:color w:val="000000"/>
          <w:sz w:val="24"/>
          <w:szCs w:val="24"/>
          <w:lang w:eastAsia="ru-RU"/>
        </w:rPr>
        <w:t>ф.и.о.</w:t>
      </w:r>
      <w:proofErr w:type="spellEnd"/>
      <w:r w:rsidRPr="009D729F">
        <w:rPr>
          <w:rFonts w:ascii="Courier New" w:eastAsia="Times New Roman" w:hAnsi="Courier New" w:cs="Courier New"/>
          <w:color w:val="000000"/>
          <w:sz w:val="24"/>
          <w:szCs w:val="24"/>
          <w:lang w:eastAsia="ru-RU"/>
        </w:rPr>
        <w:t>, должность)</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10. Продление наряда-допуска согласовано (в соответствии с пунктом 7)</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___________________________________________________________________________</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xml:space="preserve">                </w:t>
      </w:r>
      <w:proofErr w:type="gramStart"/>
      <w:r w:rsidRPr="009D729F">
        <w:rPr>
          <w:rFonts w:ascii="Courier New" w:eastAsia="Times New Roman" w:hAnsi="Courier New" w:cs="Courier New"/>
          <w:color w:val="000000"/>
          <w:sz w:val="24"/>
          <w:szCs w:val="24"/>
          <w:lang w:eastAsia="ru-RU"/>
        </w:rPr>
        <w:t>(название службы, должность ответственного,</w:t>
      </w:r>
      <w:proofErr w:type="gramEnd"/>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___________________________________________________________________________</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xml:space="preserve">                          </w:t>
      </w:r>
      <w:proofErr w:type="spellStart"/>
      <w:r w:rsidRPr="009D729F">
        <w:rPr>
          <w:rFonts w:ascii="Courier New" w:eastAsia="Times New Roman" w:hAnsi="Courier New" w:cs="Courier New"/>
          <w:color w:val="000000"/>
          <w:sz w:val="24"/>
          <w:szCs w:val="24"/>
          <w:lang w:eastAsia="ru-RU"/>
        </w:rPr>
        <w:t>ф.и.о.</w:t>
      </w:r>
      <w:proofErr w:type="spellEnd"/>
      <w:r w:rsidRPr="009D729F">
        <w:rPr>
          <w:rFonts w:ascii="Courier New" w:eastAsia="Times New Roman" w:hAnsi="Courier New" w:cs="Courier New"/>
          <w:color w:val="000000"/>
          <w:sz w:val="24"/>
          <w:szCs w:val="24"/>
          <w:lang w:eastAsia="ru-RU"/>
        </w:rPr>
        <w:t>, подпись, дата)</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11. Изменение состава бригады исполнителей</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Введен в состав бригады          |  Выведен из состава  |</w:t>
      </w:r>
      <w:proofErr w:type="spellStart"/>
      <w:r w:rsidRPr="009D729F">
        <w:rPr>
          <w:rFonts w:ascii="Courier New" w:eastAsia="Times New Roman" w:hAnsi="Courier New" w:cs="Courier New"/>
          <w:color w:val="000000"/>
          <w:sz w:val="24"/>
          <w:szCs w:val="24"/>
          <w:lang w:eastAsia="ru-RU"/>
        </w:rPr>
        <w:t>Руко</w:t>
      </w:r>
      <w:proofErr w:type="spellEnd"/>
      <w:r w:rsidRPr="009D729F">
        <w:rPr>
          <w:rFonts w:ascii="Courier New" w:eastAsia="Times New Roman" w:hAnsi="Courier New" w:cs="Courier New"/>
          <w:color w:val="000000"/>
          <w:sz w:val="24"/>
          <w:szCs w:val="24"/>
          <w:lang w:eastAsia="ru-RU"/>
        </w:rPr>
        <w:t>- |</w:t>
      </w:r>
      <w:r w:rsidRPr="009D729F">
        <w:rPr>
          <w:rFonts w:ascii="Courier New" w:eastAsia="Times New Roman" w:hAnsi="Courier New" w:cs="Courier New"/>
          <w:color w:val="000000"/>
          <w:sz w:val="24"/>
          <w:szCs w:val="24"/>
          <w:lang w:eastAsia="ru-RU"/>
        </w:rPr>
        <w:br/>
        <w:t>|                                           |        бригады       |води- |</w:t>
      </w:r>
      <w:r w:rsidRPr="009D729F">
        <w:rPr>
          <w:rFonts w:ascii="Courier New" w:eastAsia="Times New Roman" w:hAnsi="Courier New" w:cs="Courier New"/>
          <w:color w:val="000000"/>
          <w:sz w:val="24"/>
          <w:szCs w:val="24"/>
          <w:lang w:eastAsia="ru-RU"/>
        </w:rPr>
        <w:br/>
        <w:t>+-------+-----------+--------+-------+------+-------+------+-------+</w:t>
      </w:r>
      <w:proofErr w:type="spellStart"/>
      <w:r w:rsidRPr="009D729F">
        <w:rPr>
          <w:rFonts w:ascii="Courier New" w:eastAsia="Times New Roman" w:hAnsi="Courier New" w:cs="Courier New"/>
          <w:color w:val="000000"/>
          <w:sz w:val="24"/>
          <w:szCs w:val="24"/>
          <w:lang w:eastAsia="ru-RU"/>
        </w:rPr>
        <w:t>тель</w:t>
      </w:r>
      <w:proofErr w:type="spellEnd"/>
      <w:r w:rsidRPr="009D729F">
        <w:rPr>
          <w:rFonts w:ascii="Courier New" w:eastAsia="Times New Roman" w:hAnsi="Courier New" w:cs="Courier New"/>
          <w:color w:val="000000"/>
          <w:sz w:val="24"/>
          <w:szCs w:val="24"/>
          <w:lang w:eastAsia="ru-RU"/>
        </w:rPr>
        <w:t>  |</w:t>
      </w:r>
      <w:r w:rsidRPr="009D729F">
        <w:rPr>
          <w:rFonts w:ascii="Courier New" w:eastAsia="Times New Roman" w:hAnsi="Courier New" w:cs="Courier New"/>
          <w:color w:val="000000"/>
          <w:sz w:val="24"/>
          <w:szCs w:val="24"/>
          <w:lang w:eastAsia="ru-RU"/>
        </w:rPr>
        <w:br/>
        <w:t>|</w:t>
      </w:r>
      <w:proofErr w:type="spellStart"/>
      <w:r w:rsidRPr="009D729F">
        <w:rPr>
          <w:rFonts w:ascii="Courier New" w:eastAsia="Times New Roman" w:hAnsi="Courier New" w:cs="Courier New"/>
          <w:color w:val="000000"/>
          <w:sz w:val="24"/>
          <w:szCs w:val="24"/>
          <w:lang w:eastAsia="ru-RU"/>
        </w:rPr>
        <w:t>ф.и.о.</w:t>
      </w:r>
      <w:proofErr w:type="spellEnd"/>
      <w:r w:rsidRPr="009D729F">
        <w:rPr>
          <w:rFonts w:ascii="Courier New" w:eastAsia="Times New Roman" w:hAnsi="Courier New" w:cs="Courier New"/>
          <w:color w:val="000000"/>
          <w:sz w:val="24"/>
          <w:szCs w:val="24"/>
          <w:lang w:eastAsia="ru-RU"/>
        </w:rPr>
        <w:t xml:space="preserve"> |с </w:t>
      </w:r>
      <w:proofErr w:type="spellStart"/>
      <w:r w:rsidRPr="009D729F">
        <w:rPr>
          <w:rFonts w:ascii="Courier New" w:eastAsia="Times New Roman" w:hAnsi="Courier New" w:cs="Courier New"/>
          <w:color w:val="000000"/>
          <w:sz w:val="24"/>
          <w:szCs w:val="24"/>
          <w:lang w:eastAsia="ru-RU"/>
        </w:rPr>
        <w:t>условиями|квалифи</w:t>
      </w:r>
      <w:proofErr w:type="spellEnd"/>
      <w:r w:rsidRPr="009D729F">
        <w:rPr>
          <w:rFonts w:ascii="Courier New" w:eastAsia="Times New Roman" w:hAnsi="Courier New" w:cs="Courier New"/>
          <w:color w:val="000000"/>
          <w:sz w:val="24"/>
          <w:szCs w:val="24"/>
          <w:lang w:eastAsia="ru-RU"/>
        </w:rPr>
        <w:t>-|</w:t>
      </w:r>
      <w:proofErr w:type="spellStart"/>
      <w:r w:rsidRPr="009D729F">
        <w:rPr>
          <w:rFonts w:ascii="Courier New" w:eastAsia="Times New Roman" w:hAnsi="Courier New" w:cs="Courier New"/>
          <w:color w:val="000000"/>
          <w:sz w:val="24"/>
          <w:szCs w:val="24"/>
          <w:lang w:eastAsia="ru-RU"/>
        </w:rPr>
        <w:t>выпол</w:t>
      </w:r>
      <w:proofErr w:type="spellEnd"/>
      <w:r w:rsidRPr="009D729F">
        <w:rPr>
          <w:rFonts w:ascii="Courier New" w:eastAsia="Times New Roman" w:hAnsi="Courier New" w:cs="Courier New"/>
          <w:color w:val="000000"/>
          <w:sz w:val="24"/>
          <w:szCs w:val="24"/>
          <w:lang w:eastAsia="ru-RU"/>
        </w:rPr>
        <w:t>- |дата, |</w:t>
      </w:r>
      <w:proofErr w:type="spellStart"/>
      <w:r w:rsidRPr="009D729F">
        <w:rPr>
          <w:rFonts w:ascii="Courier New" w:eastAsia="Times New Roman" w:hAnsi="Courier New" w:cs="Courier New"/>
          <w:color w:val="000000"/>
          <w:sz w:val="24"/>
          <w:szCs w:val="24"/>
          <w:lang w:eastAsia="ru-RU"/>
        </w:rPr>
        <w:t>ф.и.о.</w:t>
      </w:r>
      <w:proofErr w:type="spellEnd"/>
      <w:r w:rsidRPr="009D729F">
        <w:rPr>
          <w:rFonts w:ascii="Courier New" w:eastAsia="Times New Roman" w:hAnsi="Courier New" w:cs="Courier New"/>
          <w:color w:val="000000"/>
          <w:sz w:val="24"/>
          <w:szCs w:val="24"/>
          <w:lang w:eastAsia="ru-RU"/>
        </w:rPr>
        <w:t xml:space="preserve"> |дата, |</w:t>
      </w:r>
      <w:proofErr w:type="spellStart"/>
      <w:r w:rsidRPr="009D729F">
        <w:rPr>
          <w:rFonts w:ascii="Courier New" w:eastAsia="Times New Roman" w:hAnsi="Courier New" w:cs="Courier New"/>
          <w:color w:val="000000"/>
          <w:sz w:val="24"/>
          <w:szCs w:val="24"/>
          <w:lang w:eastAsia="ru-RU"/>
        </w:rPr>
        <w:t>выпол</w:t>
      </w:r>
      <w:proofErr w:type="spellEnd"/>
      <w:r w:rsidRPr="009D729F">
        <w:rPr>
          <w:rFonts w:ascii="Courier New" w:eastAsia="Times New Roman" w:hAnsi="Courier New" w:cs="Courier New"/>
          <w:color w:val="000000"/>
          <w:sz w:val="24"/>
          <w:szCs w:val="24"/>
          <w:lang w:eastAsia="ru-RU"/>
        </w:rPr>
        <w:t>- |работ |</w:t>
      </w:r>
      <w:r w:rsidRPr="009D729F">
        <w:rPr>
          <w:rFonts w:ascii="Courier New" w:eastAsia="Times New Roman" w:hAnsi="Courier New" w:cs="Courier New"/>
          <w:color w:val="000000"/>
          <w:sz w:val="24"/>
          <w:szCs w:val="24"/>
          <w:lang w:eastAsia="ru-RU"/>
        </w:rPr>
        <w:br/>
        <w:t xml:space="preserve">|       |работы </w:t>
      </w:r>
      <w:proofErr w:type="spellStart"/>
      <w:r w:rsidRPr="009D729F">
        <w:rPr>
          <w:rFonts w:ascii="Courier New" w:eastAsia="Times New Roman" w:hAnsi="Courier New" w:cs="Courier New"/>
          <w:color w:val="000000"/>
          <w:sz w:val="24"/>
          <w:szCs w:val="24"/>
          <w:lang w:eastAsia="ru-RU"/>
        </w:rPr>
        <w:t>оз</w:t>
      </w:r>
      <w:proofErr w:type="spellEnd"/>
      <w:r w:rsidRPr="009D729F">
        <w:rPr>
          <w:rFonts w:ascii="Courier New" w:eastAsia="Times New Roman" w:hAnsi="Courier New" w:cs="Courier New"/>
          <w:color w:val="000000"/>
          <w:sz w:val="24"/>
          <w:szCs w:val="24"/>
          <w:lang w:eastAsia="ru-RU"/>
        </w:rPr>
        <w:t>- |</w:t>
      </w:r>
      <w:proofErr w:type="spellStart"/>
      <w:r w:rsidRPr="009D729F">
        <w:rPr>
          <w:rFonts w:ascii="Courier New" w:eastAsia="Times New Roman" w:hAnsi="Courier New" w:cs="Courier New"/>
          <w:color w:val="000000"/>
          <w:sz w:val="24"/>
          <w:szCs w:val="24"/>
          <w:lang w:eastAsia="ru-RU"/>
        </w:rPr>
        <w:t>кация</w:t>
      </w:r>
      <w:proofErr w:type="spellEnd"/>
      <w:r w:rsidRPr="009D729F">
        <w:rPr>
          <w:rFonts w:ascii="Courier New" w:eastAsia="Times New Roman" w:hAnsi="Courier New" w:cs="Courier New"/>
          <w:color w:val="000000"/>
          <w:sz w:val="24"/>
          <w:szCs w:val="24"/>
          <w:lang w:eastAsia="ru-RU"/>
        </w:rPr>
        <w:t>,  |</w:t>
      </w:r>
      <w:proofErr w:type="spellStart"/>
      <w:r w:rsidRPr="009D729F">
        <w:rPr>
          <w:rFonts w:ascii="Courier New" w:eastAsia="Times New Roman" w:hAnsi="Courier New" w:cs="Courier New"/>
          <w:color w:val="000000"/>
          <w:sz w:val="24"/>
          <w:szCs w:val="24"/>
          <w:lang w:eastAsia="ru-RU"/>
        </w:rPr>
        <w:t>няемая</w:t>
      </w:r>
      <w:proofErr w:type="spellEnd"/>
      <w:r w:rsidRPr="009D729F">
        <w:rPr>
          <w:rFonts w:ascii="Courier New" w:eastAsia="Times New Roman" w:hAnsi="Courier New" w:cs="Courier New"/>
          <w:color w:val="000000"/>
          <w:sz w:val="24"/>
          <w:szCs w:val="24"/>
          <w:lang w:eastAsia="ru-RU"/>
        </w:rPr>
        <w:t xml:space="preserve"> |время |       |</w:t>
      </w:r>
      <w:proofErr w:type="gramStart"/>
      <w:r w:rsidRPr="009D729F">
        <w:rPr>
          <w:rFonts w:ascii="Courier New" w:eastAsia="Times New Roman" w:hAnsi="Courier New" w:cs="Courier New"/>
          <w:color w:val="000000"/>
          <w:sz w:val="24"/>
          <w:szCs w:val="24"/>
          <w:lang w:eastAsia="ru-RU"/>
        </w:rPr>
        <w:t>время</w:t>
      </w:r>
      <w:proofErr w:type="gramEnd"/>
      <w:r w:rsidRPr="009D729F">
        <w:rPr>
          <w:rFonts w:ascii="Courier New" w:eastAsia="Times New Roman" w:hAnsi="Courier New" w:cs="Courier New"/>
          <w:color w:val="000000"/>
          <w:sz w:val="24"/>
          <w:szCs w:val="24"/>
          <w:lang w:eastAsia="ru-RU"/>
        </w:rPr>
        <w:t xml:space="preserve"> |</w:t>
      </w:r>
      <w:proofErr w:type="spellStart"/>
      <w:r w:rsidRPr="009D729F">
        <w:rPr>
          <w:rFonts w:ascii="Courier New" w:eastAsia="Times New Roman" w:hAnsi="Courier New" w:cs="Courier New"/>
          <w:color w:val="000000"/>
          <w:sz w:val="24"/>
          <w:szCs w:val="24"/>
          <w:lang w:eastAsia="ru-RU"/>
        </w:rPr>
        <w:t>няемая</w:t>
      </w:r>
      <w:proofErr w:type="spellEnd"/>
      <w:r w:rsidRPr="009D729F">
        <w:rPr>
          <w:rFonts w:ascii="Courier New" w:eastAsia="Times New Roman" w:hAnsi="Courier New" w:cs="Courier New"/>
          <w:color w:val="000000"/>
          <w:sz w:val="24"/>
          <w:szCs w:val="24"/>
          <w:lang w:eastAsia="ru-RU"/>
        </w:rPr>
        <w:t xml:space="preserve"> |(под- |</w:t>
      </w:r>
      <w:r w:rsidRPr="009D729F">
        <w:rPr>
          <w:rFonts w:ascii="Courier New" w:eastAsia="Times New Roman" w:hAnsi="Courier New" w:cs="Courier New"/>
          <w:color w:val="000000"/>
          <w:sz w:val="24"/>
          <w:szCs w:val="24"/>
          <w:lang w:eastAsia="ru-RU"/>
        </w:rPr>
        <w:br/>
        <w:t>|       |</w:t>
      </w:r>
      <w:proofErr w:type="spellStart"/>
      <w:r w:rsidRPr="009D729F">
        <w:rPr>
          <w:rFonts w:ascii="Courier New" w:eastAsia="Times New Roman" w:hAnsi="Courier New" w:cs="Courier New"/>
          <w:color w:val="000000"/>
          <w:sz w:val="24"/>
          <w:szCs w:val="24"/>
          <w:lang w:eastAsia="ru-RU"/>
        </w:rPr>
        <w:t>накомлен</w:t>
      </w:r>
      <w:proofErr w:type="spellEnd"/>
      <w:r w:rsidRPr="009D729F">
        <w:rPr>
          <w:rFonts w:ascii="Courier New" w:eastAsia="Times New Roman" w:hAnsi="Courier New" w:cs="Courier New"/>
          <w:color w:val="000000"/>
          <w:sz w:val="24"/>
          <w:szCs w:val="24"/>
          <w:lang w:eastAsia="ru-RU"/>
        </w:rPr>
        <w:t>,  |разряд, |функция|      |       |      |</w:t>
      </w:r>
      <w:proofErr w:type="spellStart"/>
      <w:r w:rsidRPr="009D729F">
        <w:rPr>
          <w:rFonts w:ascii="Courier New" w:eastAsia="Times New Roman" w:hAnsi="Courier New" w:cs="Courier New"/>
          <w:color w:val="000000"/>
          <w:sz w:val="24"/>
          <w:szCs w:val="24"/>
          <w:lang w:eastAsia="ru-RU"/>
        </w:rPr>
        <w:t>функция|пись</w:t>
      </w:r>
      <w:proofErr w:type="spellEnd"/>
      <w:r w:rsidRPr="009D729F">
        <w:rPr>
          <w:rFonts w:ascii="Courier New" w:eastAsia="Times New Roman" w:hAnsi="Courier New" w:cs="Courier New"/>
          <w:color w:val="000000"/>
          <w:sz w:val="24"/>
          <w:szCs w:val="24"/>
          <w:lang w:eastAsia="ru-RU"/>
        </w:rPr>
        <w:t>) |</w:t>
      </w:r>
      <w:r w:rsidRPr="009D729F">
        <w:rPr>
          <w:rFonts w:ascii="Courier New" w:eastAsia="Times New Roman" w:hAnsi="Courier New" w:cs="Courier New"/>
          <w:color w:val="000000"/>
          <w:sz w:val="24"/>
          <w:szCs w:val="24"/>
          <w:lang w:eastAsia="ru-RU"/>
        </w:rPr>
        <w:br/>
        <w:t>|       |</w:t>
      </w:r>
      <w:proofErr w:type="spellStart"/>
      <w:r w:rsidRPr="009D729F">
        <w:rPr>
          <w:rFonts w:ascii="Courier New" w:eastAsia="Times New Roman" w:hAnsi="Courier New" w:cs="Courier New"/>
          <w:color w:val="000000"/>
          <w:sz w:val="24"/>
          <w:szCs w:val="24"/>
          <w:lang w:eastAsia="ru-RU"/>
        </w:rPr>
        <w:t>проинструк</w:t>
      </w:r>
      <w:proofErr w:type="spellEnd"/>
      <w:r w:rsidRPr="009D729F">
        <w:rPr>
          <w:rFonts w:ascii="Courier New" w:eastAsia="Times New Roman" w:hAnsi="Courier New" w:cs="Courier New"/>
          <w:color w:val="000000"/>
          <w:sz w:val="24"/>
          <w:szCs w:val="24"/>
          <w:lang w:eastAsia="ru-RU"/>
        </w:rPr>
        <w:t>-|        |       |      |       |      |       |      |</w:t>
      </w:r>
      <w:r w:rsidRPr="009D729F">
        <w:rPr>
          <w:rFonts w:ascii="Courier New" w:eastAsia="Times New Roman" w:hAnsi="Courier New" w:cs="Courier New"/>
          <w:color w:val="000000"/>
          <w:sz w:val="24"/>
          <w:szCs w:val="24"/>
          <w:lang w:eastAsia="ru-RU"/>
        </w:rPr>
        <w:br/>
        <w:t>|       |тирован    |        |       |      |       |      |       |      |</w:t>
      </w:r>
      <w:r w:rsidRPr="009D729F">
        <w:rPr>
          <w:rFonts w:ascii="Courier New" w:eastAsia="Times New Roman" w:hAnsi="Courier New" w:cs="Courier New"/>
          <w:color w:val="000000"/>
          <w:sz w:val="24"/>
          <w:szCs w:val="24"/>
          <w:lang w:eastAsia="ru-RU"/>
        </w:rPr>
        <w:br/>
        <w:t>|       |(подпись)  |        |       |      |       |      |    </w:t>
      </w:r>
      <w:r w:rsidRPr="009D729F">
        <w:rPr>
          <w:rFonts w:ascii="Courier New" w:eastAsia="Times New Roman" w:hAnsi="Courier New" w:cs="Courier New"/>
          <w:color w:val="000000"/>
          <w:sz w:val="24"/>
          <w:szCs w:val="24"/>
          <w:lang w:eastAsia="ru-RU"/>
        </w:rPr>
        <w:lastRenderedPageBreak/>
        <w:t>   |      |</w:t>
      </w:r>
      <w:r w:rsidRPr="009D729F">
        <w:rPr>
          <w:rFonts w:ascii="Courier New" w:eastAsia="Times New Roman" w:hAnsi="Courier New" w:cs="Courier New"/>
          <w:color w:val="000000"/>
          <w:sz w:val="24"/>
          <w:szCs w:val="24"/>
          <w:lang w:eastAsia="ru-RU"/>
        </w:rPr>
        <w:br/>
        <w:t>+-------+-----------+--------+-------+------+-------+------+-------+------+</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           |        |       |      |       |      |       |      |</w:t>
      </w:r>
      <w:r w:rsidRPr="009D729F">
        <w:rPr>
          <w:rFonts w:ascii="Courier New" w:eastAsia="Times New Roman" w:hAnsi="Courier New" w:cs="Courier New"/>
          <w:color w:val="000000"/>
          <w:sz w:val="24"/>
          <w:szCs w:val="24"/>
          <w:lang w:eastAsia="ru-RU"/>
        </w:rPr>
        <w:br/>
        <w:t>+-------+-----------+--------+-------+------+-------+------+-------+------+</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           |        |       |      |       |      |       |      |</w:t>
      </w:r>
      <w:r w:rsidRPr="009D729F">
        <w:rPr>
          <w:rFonts w:ascii="Courier New" w:eastAsia="Times New Roman" w:hAnsi="Courier New" w:cs="Courier New"/>
          <w:color w:val="000000"/>
          <w:sz w:val="24"/>
          <w:szCs w:val="24"/>
          <w:lang w:eastAsia="ru-RU"/>
        </w:rPr>
        <w:br/>
        <w:t>+-------+-----------+--------+-------+------+-------+------+-------+------+</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xml:space="preserve">    12.  Работа  выполнена  в  полном  объеме,  рабочие  места  приведены </w:t>
      </w:r>
      <w:proofErr w:type="gramStart"/>
      <w:r w:rsidRPr="009D729F">
        <w:rPr>
          <w:rFonts w:ascii="Courier New" w:eastAsia="Times New Roman" w:hAnsi="Courier New" w:cs="Courier New"/>
          <w:color w:val="000000"/>
          <w:sz w:val="24"/>
          <w:szCs w:val="24"/>
          <w:lang w:eastAsia="ru-RU"/>
        </w:rPr>
        <w:t>в</w:t>
      </w:r>
      <w:proofErr w:type="gramEnd"/>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порядок, инструмент и материалы убраны, люди выведены, наряд-допуск закрыт</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___________________________________________________________________________</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(руководитель работ, подпись, дата, время)</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___________________________________________________________________________</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xml:space="preserve">      </w:t>
      </w:r>
      <w:proofErr w:type="gramStart"/>
      <w:r w:rsidRPr="009D729F">
        <w:rPr>
          <w:rFonts w:ascii="Courier New" w:eastAsia="Times New Roman" w:hAnsi="Courier New" w:cs="Courier New"/>
          <w:color w:val="000000"/>
          <w:sz w:val="24"/>
          <w:szCs w:val="24"/>
          <w:lang w:eastAsia="ru-RU"/>
        </w:rPr>
        <w:t>(начальник смены (старший по смене) по месту проведения работ,</w:t>
      </w:r>
      <w:proofErr w:type="gramEnd"/>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___________________________________________________________________________</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xml:space="preserve">                       </w:t>
      </w:r>
      <w:proofErr w:type="spellStart"/>
      <w:r w:rsidRPr="009D729F">
        <w:rPr>
          <w:rFonts w:ascii="Courier New" w:eastAsia="Times New Roman" w:hAnsi="Courier New" w:cs="Courier New"/>
          <w:color w:val="000000"/>
          <w:sz w:val="24"/>
          <w:szCs w:val="24"/>
          <w:lang w:eastAsia="ru-RU"/>
        </w:rPr>
        <w:t>ф.и.о.</w:t>
      </w:r>
      <w:proofErr w:type="spellEnd"/>
      <w:r w:rsidRPr="009D729F">
        <w:rPr>
          <w:rFonts w:ascii="Courier New" w:eastAsia="Times New Roman" w:hAnsi="Courier New" w:cs="Courier New"/>
          <w:color w:val="000000"/>
          <w:sz w:val="24"/>
          <w:szCs w:val="24"/>
          <w:lang w:eastAsia="ru-RU"/>
        </w:rPr>
        <w:t>, подпись, дата, время)</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&lt;*&gt; Если этого требует нормативный документ, регламентирующий безопасное проведение работ.</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w:t>
      </w:r>
    </w:p>
    <w:p w:rsidR="009D729F" w:rsidRPr="009D729F" w:rsidRDefault="009D729F" w:rsidP="009D729F">
      <w:pPr>
        <w:spacing w:after="0" w:line="240" w:lineRule="auto"/>
        <w:jc w:val="right"/>
        <w:rPr>
          <w:rFonts w:ascii="Arial" w:eastAsia="Times New Roman" w:hAnsi="Arial" w:cs="Arial"/>
          <w:color w:val="000000"/>
          <w:sz w:val="24"/>
          <w:szCs w:val="24"/>
          <w:lang w:eastAsia="ru-RU"/>
        </w:rPr>
      </w:pPr>
      <w:bookmarkStart w:id="25" w:name="Приложение_N_5"/>
      <w:r w:rsidRPr="009D729F">
        <w:rPr>
          <w:rFonts w:ascii="Arial" w:eastAsia="Times New Roman" w:hAnsi="Arial" w:cs="Arial"/>
          <w:b/>
          <w:bCs/>
          <w:color w:val="002060"/>
          <w:sz w:val="24"/>
          <w:szCs w:val="24"/>
          <w:lang w:eastAsia="ru-RU"/>
        </w:rPr>
        <w:t>Приложение N 5</w:t>
      </w:r>
      <w:bookmarkEnd w:id="25"/>
    </w:p>
    <w:p w:rsidR="009D729F" w:rsidRPr="009D729F" w:rsidRDefault="009D729F" w:rsidP="009D729F">
      <w:pPr>
        <w:spacing w:after="0" w:line="240" w:lineRule="auto"/>
        <w:jc w:val="right"/>
        <w:rPr>
          <w:rFonts w:ascii="Arial" w:eastAsia="Times New Roman" w:hAnsi="Arial" w:cs="Arial"/>
          <w:color w:val="000000"/>
          <w:sz w:val="24"/>
          <w:szCs w:val="24"/>
          <w:lang w:eastAsia="ru-RU"/>
        </w:rPr>
      </w:pPr>
      <w:r w:rsidRPr="009D729F">
        <w:rPr>
          <w:rFonts w:ascii="Arial" w:eastAsia="Times New Roman" w:hAnsi="Arial" w:cs="Arial"/>
          <w:b/>
          <w:bCs/>
          <w:color w:val="002060"/>
          <w:sz w:val="24"/>
          <w:szCs w:val="24"/>
          <w:lang w:eastAsia="ru-RU"/>
        </w:rPr>
        <w:t xml:space="preserve">к Правилам </w:t>
      </w:r>
      <w:proofErr w:type="gramStart"/>
      <w:r w:rsidRPr="009D729F">
        <w:rPr>
          <w:rFonts w:ascii="Arial" w:eastAsia="Times New Roman" w:hAnsi="Arial" w:cs="Arial"/>
          <w:b/>
          <w:bCs/>
          <w:color w:val="002060"/>
          <w:sz w:val="24"/>
          <w:szCs w:val="24"/>
          <w:lang w:eastAsia="ru-RU"/>
        </w:rPr>
        <w:t>противопожарного</w:t>
      </w:r>
      <w:proofErr w:type="gramEnd"/>
    </w:p>
    <w:p w:rsidR="009D729F" w:rsidRPr="009D729F" w:rsidRDefault="009D729F" w:rsidP="009D729F">
      <w:pPr>
        <w:spacing w:after="0" w:line="240" w:lineRule="auto"/>
        <w:jc w:val="right"/>
        <w:rPr>
          <w:rFonts w:ascii="Arial" w:eastAsia="Times New Roman" w:hAnsi="Arial" w:cs="Arial"/>
          <w:color w:val="000000"/>
          <w:sz w:val="24"/>
          <w:szCs w:val="24"/>
          <w:lang w:eastAsia="ru-RU"/>
        </w:rPr>
      </w:pPr>
      <w:r w:rsidRPr="009D729F">
        <w:rPr>
          <w:rFonts w:ascii="Arial" w:eastAsia="Times New Roman" w:hAnsi="Arial" w:cs="Arial"/>
          <w:b/>
          <w:bCs/>
          <w:color w:val="002060"/>
          <w:sz w:val="24"/>
          <w:szCs w:val="24"/>
          <w:lang w:eastAsia="ru-RU"/>
        </w:rPr>
        <w:t>режима в Российской Федерации</w:t>
      </w:r>
    </w:p>
    <w:p w:rsidR="009D729F" w:rsidRPr="009D729F" w:rsidRDefault="009D729F" w:rsidP="009D729F">
      <w:pPr>
        <w:spacing w:after="0" w:line="240" w:lineRule="auto"/>
        <w:jc w:val="right"/>
        <w:rPr>
          <w:rFonts w:ascii="Arial" w:eastAsia="Times New Roman" w:hAnsi="Arial" w:cs="Arial"/>
          <w:color w:val="000000"/>
          <w:sz w:val="24"/>
          <w:szCs w:val="24"/>
          <w:lang w:eastAsia="ru-RU"/>
        </w:rPr>
      </w:pPr>
      <w:r w:rsidRPr="009D729F">
        <w:rPr>
          <w:rFonts w:ascii="Arial" w:eastAsia="Times New Roman" w:hAnsi="Arial" w:cs="Arial"/>
          <w:b/>
          <w:bCs/>
          <w:color w:val="002060"/>
          <w:sz w:val="24"/>
          <w:szCs w:val="24"/>
          <w:lang w:eastAsia="ru-RU"/>
        </w:rPr>
        <w:t> </w:t>
      </w:r>
    </w:p>
    <w:p w:rsidR="009D729F" w:rsidRPr="009D729F" w:rsidRDefault="009D729F" w:rsidP="009D729F">
      <w:pPr>
        <w:spacing w:after="0" w:line="240" w:lineRule="auto"/>
        <w:jc w:val="center"/>
        <w:rPr>
          <w:rFonts w:ascii="Arial" w:eastAsia="Times New Roman" w:hAnsi="Arial" w:cs="Arial"/>
          <w:color w:val="000000"/>
          <w:sz w:val="24"/>
          <w:szCs w:val="24"/>
          <w:lang w:eastAsia="ru-RU"/>
        </w:rPr>
      </w:pPr>
      <w:r w:rsidRPr="009D729F">
        <w:rPr>
          <w:rFonts w:ascii="Arial" w:eastAsia="Times New Roman" w:hAnsi="Arial" w:cs="Arial"/>
          <w:b/>
          <w:bCs/>
          <w:color w:val="002060"/>
          <w:sz w:val="24"/>
          <w:szCs w:val="24"/>
          <w:lang w:eastAsia="ru-RU"/>
        </w:rPr>
        <w:t>НОРМЫ</w:t>
      </w:r>
    </w:p>
    <w:p w:rsidR="009D729F" w:rsidRPr="009D729F" w:rsidRDefault="009D729F" w:rsidP="009D729F">
      <w:pPr>
        <w:spacing w:after="0" w:line="240" w:lineRule="auto"/>
        <w:jc w:val="center"/>
        <w:rPr>
          <w:rFonts w:ascii="Arial" w:eastAsia="Times New Roman" w:hAnsi="Arial" w:cs="Arial"/>
          <w:color w:val="000000"/>
          <w:sz w:val="24"/>
          <w:szCs w:val="24"/>
          <w:lang w:eastAsia="ru-RU"/>
        </w:rPr>
      </w:pPr>
      <w:r w:rsidRPr="009D729F">
        <w:rPr>
          <w:rFonts w:ascii="Arial" w:eastAsia="Times New Roman" w:hAnsi="Arial" w:cs="Arial"/>
          <w:b/>
          <w:bCs/>
          <w:color w:val="002060"/>
          <w:sz w:val="24"/>
          <w:szCs w:val="24"/>
          <w:lang w:eastAsia="ru-RU"/>
        </w:rPr>
        <w:t>ОСНАЩЕНИЯ ЗДАНИЙ, СООРУЖЕНИЙ, СТРОЕНИЙ И ТЕРРИТОРИЙ</w:t>
      </w:r>
    </w:p>
    <w:p w:rsidR="009D729F" w:rsidRPr="009D729F" w:rsidRDefault="009D729F" w:rsidP="009D729F">
      <w:pPr>
        <w:spacing w:after="0" w:line="240" w:lineRule="auto"/>
        <w:jc w:val="center"/>
        <w:rPr>
          <w:rFonts w:ascii="Arial" w:eastAsia="Times New Roman" w:hAnsi="Arial" w:cs="Arial"/>
          <w:color w:val="000000"/>
          <w:sz w:val="24"/>
          <w:szCs w:val="24"/>
          <w:lang w:eastAsia="ru-RU"/>
        </w:rPr>
      </w:pPr>
      <w:r w:rsidRPr="009D729F">
        <w:rPr>
          <w:rFonts w:ascii="Arial" w:eastAsia="Times New Roman" w:hAnsi="Arial" w:cs="Arial"/>
          <w:b/>
          <w:bCs/>
          <w:color w:val="002060"/>
          <w:sz w:val="24"/>
          <w:szCs w:val="24"/>
          <w:lang w:eastAsia="ru-RU"/>
        </w:rPr>
        <w:t>ПОЖАРНЫМИ ЩИТАМИ</w:t>
      </w:r>
    </w:p>
    <w:p w:rsidR="009D729F" w:rsidRPr="009D729F" w:rsidRDefault="009D729F" w:rsidP="009D729F">
      <w:pPr>
        <w:spacing w:after="0" w:line="240" w:lineRule="auto"/>
        <w:jc w:val="center"/>
        <w:rPr>
          <w:rFonts w:ascii="Arial" w:eastAsia="Times New Roman" w:hAnsi="Arial" w:cs="Arial"/>
          <w:color w:val="000000"/>
          <w:sz w:val="24"/>
          <w:szCs w:val="24"/>
          <w:lang w:eastAsia="ru-RU"/>
        </w:rPr>
      </w:pPr>
      <w:r w:rsidRPr="009D729F">
        <w:rPr>
          <w:rFonts w:ascii="Arial" w:eastAsia="Times New Roman" w:hAnsi="Arial" w:cs="Arial"/>
          <w:b/>
          <w:bCs/>
          <w:color w:val="002060"/>
          <w:sz w:val="24"/>
          <w:szCs w:val="24"/>
          <w:lang w:eastAsia="ru-RU"/>
        </w:rPr>
        <w:t> </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xml:space="preserve">  Наименование функционального назначения | </w:t>
      </w:r>
      <w:proofErr w:type="gramStart"/>
      <w:r w:rsidRPr="009D729F">
        <w:rPr>
          <w:rFonts w:ascii="Courier New" w:eastAsia="Times New Roman" w:hAnsi="Courier New" w:cs="Courier New"/>
          <w:color w:val="000000"/>
          <w:sz w:val="24"/>
          <w:szCs w:val="24"/>
          <w:lang w:eastAsia="ru-RU"/>
        </w:rPr>
        <w:t>Предельная</w:t>
      </w:r>
      <w:proofErr w:type="gramEnd"/>
      <w:r w:rsidRPr="009D729F">
        <w:rPr>
          <w:rFonts w:ascii="Courier New" w:eastAsia="Times New Roman" w:hAnsi="Courier New" w:cs="Courier New"/>
          <w:color w:val="000000"/>
          <w:sz w:val="24"/>
          <w:szCs w:val="24"/>
          <w:lang w:eastAsia="ru-RU"/>
        </w:rPr>
        <w:t xml:space="preserve"> | Класс  |   Тип</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помещений и категория помещений или   | защищаемая | пожара |щита &lt;*&gt;</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наружных технологических установок    | площадь 1  |        |</w:t>
      </w:r>
      <w:r w:rsidRPr="009D729F">
        <w:rPr>
          <w:rFonts w:ascii="Courier New" w:eastAsia="Times New Roman" w:hAnsi="Courier New" w:cs="Courier New"/>
          <w:color w:val="000000"/>
          <w:sz w:val="24"/>
          <w:szCs w:val="24"/>
          <w:lang w:eastAsia="ru-RU"/>
        </w:rPr>
        <w:br/>
        <w:t>  по взрывопожарной и пожарной опасности  |  пожарным  |        |</w:t>
      </w:r>
      <w:r w:rsidRPr="009D729F">
        <w:rPr>
          <w:rFonts w:ascii="Courier New" w:eastAsia="Times New Roman" w:hAnsi="Courier New" w:cs="Courier New"/>
          <w:color w:val="000000"/>
          <w:sz w:val="24"/>
          <w:szCs w:val="24"/>
          <w:lang w:eastAsia="ru-RU"/>
        </w:rPr>
        <w:br/>
        <w:t>                                          | щитом, кв. |        |</w:t>
      </w:r>
      <w:r w:rsidRPr="009D729F">
        <w:rPr>
          <w:rFonts w:ascii="Courier New" w:eastAsia="Times New Roman" w:hAnsi="Courier New" w:cs="Courier New"/>
          <w:color w:val="000000"/>
          <w:sz w:val="24"/>
          <w:szCs w:val="24"/>
          <w:lang w:eastAsia="ru-RU"/>
        </w:rPr>
        <w:br/>
        <w:t>                                          |   метров   |        |</w:t>
      </w:r>
      <w:r w:rsidRPr="009D729F">
        <w:rPr>
          <w:rFonts w:ascii="Courier New" w:eastAsia="Times New Roman" w:hAnsi="Courier New" w:cs="Courier New"/>
          <w:color w:val="000000"/>
          <w:sz w:val="24"/>
          <w:szCs w:val="24"/>
          <w:lang w:eastAsia="ru-RU"/>
        </w:rPr>
        <w:br/>
      </w:r>
      <w:r w:rsidRPr="009D729F">
        <w:rPr>
          <w:rFonts w:ascii="Courier New" w:eastAsia="Times New Roman" w:hAnsi="Courier New" w:cs="Courier New"/>
          <w:color w:val="000000"/>
          <w:sz w:val="24"/>
          <w:szCs w:val="24"/>
          <w:lang w:eastAsia="ru-RU"/>
        </w:rPr>
        <w:lastRenderedPageBreak/>
        <w:t>------------------------------------------+------------+--------+----------</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А, Б и</w:t>
      </w:r>
      <w:proofErr w:type="gramStart"/>
      <w:r w:rsidRPr="009D729F">
        <w:rPr>
          <w:rFonts w:ascii="Courier New" w:eastAsia="Times New Roman" w:hAnsi="Courier New" w:cs="Courier New"/>
          <w:color w:val="000000"/>
          <w:sz w:val="24"/>
          <w:szCs w:val="24"/>
          <w:lang w:eastAsia="ru-RU"/>
        </w:rPr>
        <w:t xml:space="preserve"> В</w:t>
      </w:r>
      <w:proofErr w:type="gramEnd"/>
      <w:r w:rsidRPr="009D729F">
        <w:rPr>
          <w:rFonts w:ascii="Courier New" w:eastAsia="Times New Roman" w:hAnsi="Courier New" w:cs="Courier New"/>
          <w:color w:val="000000"/>
          <w:sz w:val="24"/>
          <w:szCs w:val="24"/>
          <w:lang w:eastAsia="ru-RU"/>
        </w:rPr>
        <w:t>                                      200         А       ЩП-А</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В       ЩП-В</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Е       ЩП-Е</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В                                             400</w:t>
      </w:r>
      <w:proofErr w:type="gramStart"/>
      <w:r w:rsidRPr="009D729F">
        <w:rPr>
          <w:rFonts w:ascii="Courier New" w:eastAsia="Times New Roman" w:hAnsi="Courier New" w:cs="Courier New"/>
          <w:color w:val="000000"/>
          <w:sz w:val="24"/>
          <w:szCs w:val="24"/>
          <w:lang w:eastAsia="ru-RU"/>
        </w:rPr>
        <w:t>         А</w:t>
      </w:r>
      <w:proofErr w:type="gramEnd"/>
      <w:r w:rsidRPr="009D729F">
        <w:rPr>
          <w:rFonts w:ascii="Courier New" w:eastAsia="Times New Roman" w:hAnsi="Courier New" w:cs="Courier New"/>
          <w:color w:val="000000"/>
          <w:sz w:val="24"/>
          <w:szCs w:val="24"/>
          <w:lang w:eastAsia="ru-RU"/>
        </w:rPr>
        <w:t>       ЩП-А</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Е       ЩП-Е</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Г и</w:t>
      </w:r>
      <w:proofErr w:type="gramStart"/>
      <w:r w:rsidRPr="009D729F">
        <w:rPr>
          <w:rFonts w:ascii="Courier New" w:eastAsia="Times New Roman" w:hAnsi="Courier New" w:cs="Courier New"/>
          <w:color w:val="000000"/>
          <w:sz w:val="24"/>
          <w:szCs w:val="24"/>
          <w:lang w:eastAsia="ru-RU"/>
        </w:rPr>
        <w:t xml:space="preserve"> Д</w:t>
      </w:r>
      <w:proofErr w:type="gramEnd"/>
      <w:r w:rsidRPr="009D729F">
        <w:rPr>
          <w:rFonts w:ascii="Courier New" w:eastAsia="Times New Roman" w:hAnsi="Courier New" w:cs="Courier New"/>
          <w:color w:val="000000"/>
          <w:sz w:val="24"/>
          <w:szCs w:val="24"/>
          <w:lang w:eastAsia="ru-RU"/>
        </w:rPr>
        <w:t>                                         1800        А       ЩП-А</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В       ЩП-В</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Е       ЩП-Е</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Помещения     и     открытые     площадки     1000        -       ЩП-СХ</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предприятий  (организаций)  по  </w:t>
      </w:r>
      <w:proofErr w:type="gramStart"/>
      <w:r w:rsidRPr="009D729F">
        <w:rPr>
          <w:rFonts w:ascii="Courier New" w:eastAsia="Times New Roman" w:hAnsi="Courier New" w:cs="Courier New"/>
          <w:color w:val="000000"/>
          <w:sz w:val="24"/>
          <w:szCs w:val="24"/>
          <w:lang w:eastAsia="ru-RU"/>
        </w:rPr>
        <w:t>первичной</w:t>
      </w:r>
      <w:proofErr w:type="gramEnd"/>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переработке сельскохозяйственных культур</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xml:space="preserve"> Помещения   различного   назначения,    </w:t>
      </w:r>
      <w:proofErr w:type="gramStart"/>
      <w:r w:rsidRPr="009D729F">
        <w:rPr>
          <w:rFonts w:ascii="Courier New" w:eastAsia="Times New Roman" w:hAnsi="Courier New" w:cs="Courier New"/>
          <w:color w:val="000000"/>
          <w:sz w:val="24"/>
          <w:szCs w:val="24"/>
          <w:lang w:eastAsia="ru-RU"/>
        </w:rPr>
        <w:t>в</w:t>
      </w:r>
      <w:proofErr w:type="gramEnd"/>
      <w:r w:rsidRPr="009D729F">
        <w:rPr>
          <w:rFonts w:ascii="Courier New" w:eastAsia="Times New Roman" w:hAnsi="Courier New" w:cs="Courier New"/>
          <w:color w:val="000000"/>
          <w:sz w:val="24"/>
          <w:szCs w:val="24"/>
          <w:lang w:eastAsia="ru-RU"/>
        </w:rPr>
        <w:t>      -          А        ЩПП</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w:t>
      </w:r>
      <w:proofErr w:type="gramStart"/>
      <w:r w:rsidRPr="009D729F">
        <w:rPr>
          <w:rFonts w:ascii="Courier New" w:eastAsia="Times New Roman" w:hAnsi="Courier New" w:cs="Courier New"/>
          <w:color w:val="000000"/>
          <w:sz w:val="24"/>
          <w:szCs w:val="24"/>
          <w:lang w:eastAsia="ru-RU"/>
        </w:rPr>
        <w:t>которых</w:t>
      </w:r>
      <w:proofErr w:type="gramEnd"/>
      <w:r w:rsidRPr="009D729F">
        <w:rPr>
          <w:rFonts w:ascii="Courier New" w:eastAsia="Times New Roman" w:hAnsi="Courier New" w:cs="Courier New"/>
          <w:color w:val="000000"/>
          <w:sz w:val="24"/>
          <w:szCs w:val="24"/>
          <w:lang w:eastAsia="ru-RU"/>
        </w:rPr>
        <w:t xml:space="preserve"> проводятся огневые работы</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&lt;*&gt; Условные обозначения щитов: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ЩП-А - щит пожарный для очагов пожара класса</w:t>
      </w:r>
      <w:proofErr w:type="gramStart"/>
      <w:r w:rsidRPr="009D729F">
        <w:rPr>
          <w:rFonts w:ascii="Arial" w:eastAsia="Times New Roman" w:hAnsi="Arial" w:cs="Arial"/>
          <w:color w:val="000000"/>
          <w:sz w:val="24"/>
          <w:szCs w:val="24"/>
          <w:lang w:eastAsia="ru-RU"/>
        </w:rPr>
        <w:t xml:space="preserve"> А</w:t>
      </w:r>
      <w:proofErr w:type="gramEnd"/>
      <w:r w:rsidRPr="009D729F">
        <w:rPr>
          <w:rFonts w:ascii="Arial" w:eastAsia="Times New Roman" w:hAnsi="Arial" w:cs="Arial"/>
          <w:color w:val="000000"/>
          <w:sz w:val="24"/>
          <w:szCs w:val="24"/>
          <w:lang w:eastAsia="ru-RU"/>
        </w:rPr>
        <w:t>;</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ЩП-В - щит пожарный для очагов пожара класса</w:t>
      </w:r>
      <w:proofErr w:type="gramStart"/>
      <w:r w:rsidRPr="009D729F">
        <w:rPr>
          <w:rFonts w:ascii="Arial" w:eastAsia="Times New Roman" w:hAnsi="Arial" w:cs="Arial"/>
          <w:color w:val="000000"/>
          <w:sz w:val="24"/>
          <w:szCs w:val="24"/>
          <w:lang w:eastAsia="ru-RU"/>
        </w:rPr>
        <w:t xml:space="preserve"> В</w:t>
      </w:r>
      <w:proofErr w:type="gramEnd"/>
      <w:r w:rsidRPr="009D729F">
        <w:rPr>
          <w:rFonts w:ascii="Arial" w:eastAsia="Times New Roman" w:hAnsi="Arial" w:cs="Arial"/>
          <w:color w:val="000000"/>
          <w:sz w:val="24"/>
          <w:szCs w:val="24"/>
          <w:lang w:eastAsia="ru-RU"/>
        </w:rPr>
        <w:t>;</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ЩП-Е - щит пожарный для очагов пожара класса</w:t>
      </w:r>
      <w:proofErr w:type="gramStart"/>
      <w:r w:rsidRPr="009D729F">
        <w:rPr>
          <w:rFonts w:ascii="Arial" w:eastAsia="Times New Roman" w:hAnsi="Arial" w:cs="Arial"/>
          <w:color w:val="000000"/>
          <w:sz w:val="24"/>
          <w:szCs w:val="24"/>
          <w:lang w:eastAsia="ru-RU"/>
        </w:rPr>
        <w:t xml:space="preserve"> Е</w:t>
      </w:r>
      <w:proofErr w:type="gramEnd"/>
      <w:r w:rsidRPr="009D729F">
        <w:rPr>
          <w:rFonts w:ascii="Arial" w:eastAsia="Times New Roman" w:hAnsi="Arial" w:cs="Arial"/>
          <w:color w:val="000000"/>
          <w:sz w:val="24"/>
          <w:szCs w:val="24"/>
          <w:lang w:eastAsia="ru-RU"/>
        </w:rPr>
        <w:t>;</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ЩП-СХ - щит пожарный для сельскохозяйственных предприятий (организаций);</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ЩПП - щит пожарный передвижной.</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w:t>
      </w:r>
    </w:p>
    <w:p w:rsidR="009D729F" w:rsidRPr="009D729F" w:rsidRDefault="009D729F" w:rsidP="009D729F">
      <w:pPr>
        <w:spacing w:after="0" w:line="240" w:lineRule="auto"/>
        <w:jc w:val="right"/>
        <w:rPr>
          <w:rFonts w:ascii="Arial" w:eastAsia="Times New Roman" w:hAnsi="Arial" w:cs="Arial"/>
          <w:color w:val="000000"/>
          <w:sz w:val="24"/>
          <w:szCs w:val="24"/>
          <w:lang w:eastAsia="ru-RU"/>
        </w:rPr>
      </w:pPr>
      <w:bookmarkStart w:id="26" w:name="Приложение_N_6"/>
      <w:r w:rsidRPr="009D729F">
        <w:rPr>
          <w:rFonts w:ascii="Arial" w:eastAsia="Times New Roman" w:hAnsi="Arial" w:cs="Arial"/>
          <w:b/>
          <w:bCs/>
          <w:color w:val="002060"/>
          <w:sz w:val="24"/>
          <w:szCs w:val="24"/>
          <w:lang w:eastAsia="ru-RU"/>
        </w:rPr>
        <w:t>Приложение N 6</w:t>
      </w:r>
      <w:bookmarkEnd w:id="26"/>
    </w:p>
    <w:p w:rsidR="009D729F" w:rsidRPr="009D729F" w:rsidRDefault="009D729F" w:rsidP="009D729F">
      <w:pPr>
        <w:spacing w:after="0" w:line="240" w:lineRule="auto"/>
        <w:jc w:val="right"/>
        <w:rPr>
          <w:rFonts w:ascii="Arial" w:eastAsia="Times New Roman" w:hAnsi="Arial" w:cs="Arial"/>
          <w:color w:val="000000"/>
          <w:sz w:val="24"/>
          <w:szCs w:val="24"/>
          <w:lang w:eastAsia="ru-RU"/>
        </w:rPr>
      </w:pPr>
      <w:r w:rsidRPr="009D729F">
        <w:rPr>
          <w:rFonts w:ascii="Arial" w:eastAsia="Times New Roman" w:hAnsi="Arial" w:cs="Arial"/>
          <w:b/>
          <w:bCs/>
          <w:color w:val="002060"/>
          <w:sz w:val="24"/>
          <w:szCs w:val="24"/>
          <w:lang w:eastAsia="ru-RU"/>
        </w:rPr>
        <w:t xml:space="preserve">к Правилам </w:t>
      </w:r>
      <w:proofErr w:type="gramStart"/>
      <w:r w:rsidRPr="009D729F">
        <w:rPr>
          <w:rFonts w:ascii="Arial" w:eastAsia="Times New Roman" w:hAnsi="Arial" w:cs="Arial"/>
          <w:b/>
          <w:bCs/>
          <w:color w:val="002060"/>
          <w:sz w:val="24"/>
          <w:szCs w:val="24"/>
          <w:lang w:eastAsia="ru-RU"/>
        </w:rPr>
        <w:t>противопожарного</w:t>
      </w:r>
      <w:proofErr w:type="gramEnd"/>
    </w:p>
    <w:p w:rsidR="009D729F" w:rsidRPr="009D729F" w:rsidRDefault="009D729F" w:rsidP="009D729F">
      <w:pPr>
        <w:spacing w:after="0" w:line="240" w:lineRule="auto"/>
        <w:jc w:val="right"/>
        <w:rPr>
          <w:rFonts w:ascii="Arial" w:eastAsia="Times New Roman" w:hAnsi="Arial" w:cs="Arial"/>
          <w:color w:val="000000"/>
          <w:sz w:val="24"/>
          <w:szCs w:val="24"/>
          <w:lang w:eastAsia="ru-RU"/>
        </w:rPr>
      </w:pPr>
      <w:r w:rsidRPr="009D729F">
        <w:rPr>
          <w:rFonts w:ascii="Arial" w:eastAsia="Times New Roman" w:hAnsi="Arial" w:cs="Arial"/>
          <w:b/>
          <w:bCs/>
          <w:color w:val="002060"/>
          <w:sz w:val="24"/>
          <w:szCs w:val="24"/>
          <w:lang w:eastAsia="ru-RU"/>
        </w:rPr>
        <w:t>режима в Российской Федерации</w:t>
      </w:r>
    </w:p>
    <w:p w:rsidR="009D729F" w:rsidRPr="009D729F" w:rsidRDefault="009D729F" w:rsidP="009D729F">
      <w:pPr>
        <w:spacing w:after="0" w:line="240" w:lineRule="auto"/>
        <w:jc w:val="right"/>
        <w:rPr>
          <w:rFonts w:ascii="Arial" w:eastAsia="Times New Roman" w:hAnsi="Arial" w:cs="Arial"/>
          <w:color w:val="000000"/>
          <w:sz w:val="24"/>
          <w:szCs w:val="24"/>
          <w:lang w:eastAsia="ru-RU"/>
        </w:rPr>
      </w:pPr>
      <w:r w:rsidRPr="009D729F">
        <w:rPr>
          <w:rFonts w:ascii="Arial" w:eastAsia="Times New Roman" w:hAnsi="Arial" w:cs="Arial"/>
          <w:b/>
          <w:bCs/>
          <w:color w:val="002060"/>
          <w:sz w:val="24"/>
          <w:szCs w:val="24"/>
          <w:lang w:eastAsia="ru-RU"/>
        </w:rPr>
        <w:t> </w:t>
      </w:r>
    </w:p>
    <w:p w:rsidR="009D729F" w:rsidRPr="009D729F" w:rsidRDefault="009D729F" w:rsidP="009D729F">
      <w:pPr>
        <w:spacing w:after="0" w:line="240" w:lineRule="auto"/>
        <w:jc w:val="center"/>
        <w:rPr>
          <w:rFonts w:ascii="Arial" w:eastAsia="Times New Roman" w:hAnsi="Arial" w:cs="Arial"/>
          <w:color w:val="000000"/>
          <w:sz w:val="24"/>
          <w:szCs w:val="24"/>
          <w:lang w:eastAsia="ru-RU"/>
        </w:rPr>
      </w:pPr>
      <w:r w:rsidRPr="009D729F">
        <w:rPr>
          <w:rFonts w:ascii="Arial" w:eastAsia="Times New Roman" w:hAnsi="Arial" w:cs="Arial"/>
          <w:b/>
          <w:bCs/>
          <w:color w:val="002060"/>
          <w:sz w:val="24"/>
          <w:szCs w:val="24"/>
          <w:lang w:eastAsia="ru-RU"/>
        </w:rPr>
        <w:t>НОРМЫ</w:t>
      </w:r>
    </w:p>
    <w:p w:rsidR="009D729F" w:rsidRPr="009D729F" w:rsidRDefault="009D729F" w:rsidP="009D729F">
      <w:pPr>
        <w:spacing w:after="0" w:line="240" w:lineRule="auto"/>
        <w:jc w:val="center"/>
        <w:rPr>
          <w:rFonts w:ascii="Arial" w:eastAsia="Times New Roman" w:hAnsi="Arial" w:cs="Arial"/>
          <w:color w:val="000000"/>
          <w:sz w:val="24"/>
          <w:szCs w:val="24"/>
          <w:lang w:eastAsia="ru-RU"/>
        </w:rPr>
      </w:pPr>
      <w:r w:rsidRPr="009D729F">
        <w:rPr>
          <w:rFonts w:ascii="Arial" w:eastAsia="Times New Roman" w:hAnsi="Arial" w:cs="Arial"/>
          <w:b/>
          <w:bCs/>
          <w:color w:val="002060"/>
          <w:sz w:val="24"/>
          <w:szCs w:val="24"/>
          <w:lang w:eastAsia="ru-RU"/>
        </w:rPr>
        <w:t>КОМПЛЕКТАЦИИ ПОЖАРНЫХ ЩИТОВ НЕМЕХАНИЗИРОВАННЫМ ИНСТРУМЕНТОМ</w:t>
      </w:r>
    </w:p>
    <w:p w:rsidR="009D729F" w:rsidRPr="009D729F" w:rsidRDefault="009D729F" w:rsidP="009D729F">
      <w:pPr>
        <w:spacing w:after="0" w:line="240" w:lineRule="auto"/>
        <w:jc w:val="center"/>
        <w:rPr>
          <w:rFonts w:ascii="Arial" w:eastAsia="Times New Roman" w:hAnsi="Arial" w:cs="Arial"/>
          <w:color w:val="000000"/>
          <w:sz w:val="24"/>
          <w:szCs w:val="24"/>
          <w:lang w:eastAsia="ru-RU"/>
        </w:rPr>
      </w:pPr>
      <w:r w:rsidRPr="009D729F">
        <w:rPr>
          <w:rFonts w:ascii="Arial" w:eastAsia="Times New Roman" w:hAnsi="Arial" w:cs="Arial"/>
          <w:b/>
          <w:bCs/>
          <w:color w:val="002060"/>
          <w:sz w:val="24"/>
          <w:szCs w:val="24"/>
          <w:lang w:eastAsia="ru-RU"/>
        </w:rPr>
        <w:t>И ИНВЕНТАРЕМ</w:t>
      </w:r>
    </w:p>
    <w:p w:rsidR="009D729F" w:rsidRPr="009D729F" w:rsidRDefault="009D729F" w:rsidP="009D729F">
      <w:pPr>
        <w:spacing w:after="0" w:line="240" w:lineRule="auto"/>
        <w:jc w:val="center"/>
        <w:rPr>
          <w:rFonts w:ascii="Arial" w:eastAsia="Times New Roman" w:hAnsi="Arial" w:cs="Arial"/>
          <w:color w:val="000000"/>
          <w:sz w:val="24"/>
          <w:szCs w:val="24"/>
          <w:lang w:eastAsia="ru-RU"/>
        </w:rPr>
      </w:pPr>
      <w:r w:rsidRPr="009D729F">
        <w:rPr>
          <w:rFonts w:ascii="Arial" w:eastAsia="Times New Roman" w:hAnsi="Arial" w:cs="Arial"/>
          <w:b/>
          <w:bCs/>
          <w:color w:val="002060"/>
          <w:sz w:val="24"/>
          <w:szCs w:val="24"/>
          <w:lang w:eastAsia="ru-RU"/>
        </w:rPr>
        <w:t> </w:t>
      </w:r>
    </w:p>
    <w:p w:rsidR="009D729F" w:rsidRPr="009D729F" w:rsidRDefault="009D729F" w:rsidP="009D729F">
      <w:pPr>
        <w:spacing w:after="0" w:line="240" w:lineRule="auto"/>
        <w:jc w:val="center"/>
        <w:rPr>
          <w:rFonts w:ascii="Arial" w:eastAsia="Times New Roman" w:hAnsi="Arial" w:cs="Arial"/>
          <w:color w:val="000000"/>
          <w:sz w:val="24"/>
          <w:szCs w:val="24"/>
          <w:lang w:eastAsia="ru-RU"/>
        </w:rPr>
      </w:pPr>
      <w:r w:rsidRPr="009D729F">
        <w:rPr>
          <w:rFonts w:ascii="Arial" w:eastAsia="Times New Roman" w:hAnsi="Arial" w:cs="Arial"/>
          <w:b/>
          <w:bCs/>
          <w:color w:val="002060"/>
          <w:sz w:val="24"/>
          <w:szCs w:val="24"/>
          <w:lang w:eastAsia="ru-RU"/>
        </w:rPr>
        <w:t>(в ред. Постановления Правительства РФ от 17.02.2014 N 113)</w:t>
      </w:r>
    </w:p>
    <w:p w:rsidR="009D729F" w:rsidRPr="009D729F" w:rsidRDefault="009D729F" w:rsidP="009D729F">
      <w:pPr>
        <w:spacing w:after="0" w:line="240" w:lineRule="auto"/>
        <w:jc w:val="center"/>
        <w:rPr>
          <w:rFonts w:ascii="Arial" w:eastAsia="Times New Roman" w:hAnsi="Arial" w:cs="Arial"/>
          <w:color w:val="000000"/>
          <w:sz w:val="24"/>
          <w:szCs w:val="24"/>
          <w:lang w:eastAsia="ru-RU"/>
        </w:rPr>
      </w:pPr>
      <w:r w:rsidRPr="009D729F">
        <w:rPr>
          <w:rFonts w:ascii="Arial" w:eastAsia="Times New Roman" w:hAnsi="Arial" w:cs="Arial"/>
          <w:b/>
          <w:bCs/>
          <w:color w:val="002060"/>
          <w:sz w:val="24"/>
          <w:szCs w:val="24"/>
          <w:lang w:eastAsia="ru-RU"/>
        </w:rPr>
        <w:lastRenderedPageBreak/>
        <w:t> </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xml:space="preserve">     Наименование </w:t>
      </w:r>
      <w:proofErr w:type="gramStart"/>
      <w:r w:rsidRPr="009D729F">
        <w:rPr>
          <w:rFonts w:ascii="Courier New" w:eastAsia="Times New Roman" w:hAnsi="Courier New" w:cs="Courier New"/>
          <w:color w:val="000000"/>
          <w:sz w:val="24"/>
          <w:szCs w:val="24"/>
          <w:lang w:eastAsia="ru-RU"/>
        </w:rPr>
        <w:t>первичных</w:t>
      </w:r>
      <w:proofErr w:type="gramEnd"/>
      <w:r w:rsidRPr="009D729F">
        <w:rPr>
          <w:rFonts w:ascii="Courier New" w:eastAsia="Times New Roman" w:hAnsi="Courier New" w:cs="Courier New"/>
          <w:color w:val="000000"/>
          <w:sz w:val="24"/>
          <w:szCs w:val="24"/>
          <w:lang w:eastAsia="ru-RU"/>
        </w:rPr>
        <w:t>    |     Нормы комплектации в зависимости</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средств пожаротушения,    |  от типа пожарного щита и класса пожара</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немеханизированного      +-------+--------+--------+--------+--------</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инструмента и инвентаря    | ЩП-А  |  ЩП-В  |  ЩП-Е  | ЩП-СХ  |  ЩПП</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xml:space="preserve">                               |класс </w:t>
      </w:r>
      <w:proofErr w:type="spellStart"/>
      <w:r w:rsidRPr="009D729F">
        <w:rPr>
          <w:rFonts w:ascii="Courier New" w:eastAsia="Times New Roman" w:hAnsi="Courier New" w:cs="Courier New"/>
          <w:color w:val="000000"/>
          <w:sz w:val="24"/>
          <w:szCs w:val="24"/>
          <w:lang w:eastAsia="ru-RU"/>
        </w:rPr>
        <w:t>А|класс</w:t>
      </w:r>
      <w:proofErr w:type="spellEnd"/>
      <w:r w:rsidRPr="009D729F">
        <w:rPr>
          <w:rFonts w:ascii="Courier New" w:eastAsia="Times New Roman" w:hAnsi="Courier New" w:cs="Courier New"/>
          <w:color w:val="000000"/>
          <w:sz w:val="24"/>
          <w:szCs w:val="24"/>
          <w:lang w:eastAsia="ru-RU"/>
        </w:rPr>
        <w:t xml:space="preserve"> В |класс Е</w:t>
      </w:r>
      <w:proofErr w:type="gramStart"/>
      <w:r w:rsidRPr="009D729F">
        <w:rPr>
          <w:rFonts w:ascii="Courier New" w:eastAsia="Times New Roman" w:hAnsi="Courier New" w:cs="Courier New"/>
          <w:color w:val="000000"/>
          <w:sz w:val="24"/>
          <w:szCs w:val="24"/>
          <w:lang w:eastAsia="ru-RU"/>
        </w:rPr>
        <w:t xml:space="preserve"> |   -    |   -</w:t>
      </w:r>
      <w:proofErr w:type="gramEnd"/>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1.  Огнетушители:                2+       2+       -        2+      2+</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воздушно-пенные (ОВП)</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вместимостью 10 литров</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порошковые (ОП)</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xml:space="preserve">     вместимостью, </w:t>
      </w:r>
      <w:proofErr w:type="gramStart"/>
      <w:r w:rsidRPr="009D729F">
        <w:rPr>
          <w:rFonts w:ascii="Courier New" w:eastAsia="Times New Roman" w:hAnsi="Courier New" w:cs="Courier New"/>
          <w:color w:val="000000"/>
          <w:sz w:val="24"/>
          <w:szCs w:val="24"/>
          <w:lang w:eastAsia="ru-RU"/>
        </w:rPr>
        <w:t>л</w:t>
      </w:r>
      <w:proofErr w:type="gramEnd"/>
      <w:r w:rsidRPr="009D729F">
        <w:rPr>
          <w:rFonts w:ascii="Courier New" w:eastAsia="Times New Roman" w:hAnsi="Courier New" w:cs="Courier New"/>
          <w:color w:val="000000"/>
          <w:sz w:val="24"/>
          <w:szCs w:val="24"/>
          <w:lang w:eastAsia="ru-RU"/>
        </w:rPr>
        <w:t>/ массой</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огнетушащего состава,</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килограммов</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10/9              1++     1++      1++      1++      1++</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или</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5/4               2+       2+       2+       2+      2+</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углекислотные (ОУ)</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xml:space="preserve">     вместимостью, </w:t>
      </w:r>
      <w:proofErr w:type="gramStart"/>
      <w:r w:rsidRPr="009D729F">
        <w:rPr>
          <w:rFonts w:ascii="Courier New" w:eastAsia="Times New Roman" w:hAnsi="Courier New" w:cs="Courier New"/>
          <w:color w:val="000000"/>
          <w:sz w:val="24"/>
          <w:szCs w:val="24"/>
          <w:lang w:eastAsia="ru-RU"/>
        </w:rPr>
        <w:t>л</w:t>
      </w:r>
      <w:proofErr w:type="gramEnd"/>
      <w:r w:rsidRPr="009D729F">
        <w:rPr>
          <w:rFonts w:ascii="Courier New" w:eastAsia="Times New Roman" w:hAnsi="Courier New" w:cs="Courier New"/>
          <w:color w:val="000000"/>
          <w:sz w:val="24"/>
          <w:szCs w:val="24"/>
          <w:lang w:eastAsia="ru-RU"/>
        </w:rPr>
        <w:t>/ массой</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огнетушащего состава,</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килограммов</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5/3                -       -        2+       -        -</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2.  Лом                           1       1        -        1        1</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3.  Багор                         1       -        -        1        -</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xml:space="preserve"> 4.  Крюк     с      </w:t>
      </w:r>
      <w:proofErr w:type="gramStart"/>
      <w:r w:rsidRPr="009D729F">
        <w:rPr>
          <w:rFonts w:ascii="Courier New" w:eastAsia="Times New Roman" w:hAnsi="Courier New" w:cs="Courier New"/>
          <w:color w:val="000000"/>
          <w:sz w:val="24"/>
          <w:szCs w:val="24"/>
          <w:lang w:eastAsia="ru-RU"/>
        </w:rPr>
        <w:t>деревянной</w:t>
      </w:r>
      <w:proofErr w:type="gramEnd"/>
      <w:r w:rsidRPr="009D729F">
        <w:rPr>
          <w:rFonts w:ascii="Courier New" w:eastAsia="Times New Roman" w:hAnsi="Courier New" w:cs="Courier New"/>
          <w:color w:val="000000"/>
          <w:sz w:val="24"/>
          <w:szCs w:val="24"/>
          <w:lang w:eastAsia="ru-RU"/>
        </w:rPr>
        <w:t>    -       -        1        -        -</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рукояткой</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5.  Ведро                         2       1        -        2        1</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6.  Комплект для резки            -       -        1        -        -</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электропроводов: ножницы,</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lastRenderedPageBreak/>
        <w:t>     диэлектрические боты и</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коврик</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7.  Покрывало для изоляции очага  -       1        1        1        1</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возгорания</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(п. 7 в ред. Постановления Правительства РФ от 17.02.2014 N 113)</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8.  Лопата штыковая               1       1        -        1        1</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9.  Лопата совковая               1       1        1        1        -</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10. Вилы                          -       -        -        1        -</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11. Тележка для перевозки         -       -        -        -        1</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оборудования</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12. Емкость для хранения воды</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объемом:</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0,2 куб. метра          1       -        -        1        -</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0,02 куб. метра          -       -        -        -        1</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13. Ящик с песком 0,5 куб.        -       1        1        -        -</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метра</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14. Насос ручной                  -       -        -        -        1</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xml:space="preserve"> 15. Рукав </w:t>
      </w:r>
      <w:proofErr w:type="spellStart"/>
      <w:r w:rsidRPr="009D729F">
        <w:rPr>
          <w:rFonts w:ascii="Courier New" w:eastAsia="Times New Roman" w:hAnsi="Courier New" w:cs="Courier New"/>
          <w:color w:val="000000"/>
          <w:sz w:val="24"/>
          <w:szCs w:val="24"/>
          <w:lang w:eastAsia="ru-RU"/>
        </w:rPr>
        <w:t>Ду</w:t>
      </w:r>
      <w:proofErr w:type="spellEnd"/>
      <w:r w:rsidRPr="009D729F">
        <w:rPr>
          <w:rFonts w:ascii="Courier New" w:eastAsia="Times New Roman" w:hAnsi="Courier New" w:cs="Courier New"/>
          <w:color w:val="000000"/>
          <w:sz w:val="24"/>
          <w:szCs w:val="24"/>
          <w:lang w:eastAsia="ru-RU"/>
        </w:rPr>
        <w:t xml:space="preserve"> 18-20 длиной 5       -       -        -        -        1</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метров</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16. Защитный экран 1,4 x 2        -       -        -        -        6</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метра</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17. Стойки для подвески           -       -        -        -        6</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экранов</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xml:space="preserve">Примечание. Знаком "++" обозначены рекомендуемые для оснащения объектов огнетушители, знаком "+" - огнетушители, применение которых допускается при отсутствии рекомендуемых и при соответствующем обосновании, </w:t>
      </w:r>
      <w:r w:rsidRPr="009D729F">
        <w:rPr>
          <w:rFonts w:ascii="Arial" w:eastAsia="Times New Roman" w:hAnsi="Arial" w:cs="Arial"/>
          <w:color w:val="000000"/>
          <w:sz w:val="24"/>
          <w:szCs w:val="24"/>
          <w:lang w:eastAsia="ru-RU"/>
        </w:rPr>
        <w:lastRenderedPageBreak/>
        <w:t>знаком "</w:t>
      </w:r>
      <w:proofErr w:type="gramStart"/>
      <w:r w:rsidRPr="009D729F">
        <w:rPr>
          <w:rFonts w:ascii="Arial" w:eastAsia="Times New Roman" w:hAnsi="Arial" w:cs="Arial"/>
          <w:color w:val="000000"/>
          <w:sz w:val="24"/>
          <w:szCs w:val="24"/>
          <w:lang w:eastAsia="ru-RU"/>
        </w:rPr>
        <w:t>-"</w:t>
      </w:r>
      <w:proofErr w:type="gramEnd"/>
      <w:r w:rsidRPr="009D729F">
        <w:rPr>
          <w:rFonts w:ascii="Arial" w:eastAsia="Times New Roman" w:hAnsi="Arial" w:cs="Arial"/>
          <w:color w:val="000000"/>
          <w:sz w:val="24"/>
          <w:szCs w:val="24"/>
          <w:lang w:eastAsia="ru-RU"/>
        </w:rPr>
        <w:t xml:space="preserve"> - огнетушители, которые не допускаются для оснащения данных объектов.</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w:t>
      </w:r>
    </w:p>
    <w:p w:rsidR="009D729F" w:rsidRPr="009D729F" w:rsidRDefault="009D729F" w:rsidP="009D729F">
      <w:pPr>
        <w:spacing w:after="0" w:line="240" w:lineRule="auto"/>
        <w:jc w:val="right"/>
        <w:rPr>
          <w:rFonts w:ascii="Arial" w:eastAsia="Times New Roman" w:hAnsi="Arial" w:cs="Arial"/>
          <w:color w:val="000000"/>
          <w:sz w:val="24"/>
          <w:szCs w:val="24"/>
          <w:lang w:eastAsia="ru-RU"/>
        </w:rPr>
      </w:pPr>
      <w:bookmarkStart w:id="27" w:name="Приложение_N_7"/>
      <w:r w:rsidRPr="009D729F">
        <w:rPr>
          <w:rFonts w:ascii="Arial" w:eastAsia="Times New Roman" w:hAnsi="Arial" w:cs="Arial"/>
          <w:b/>
          <w:bCs/>
          <w:color w:val="002060"/>
          <w:sz w:val="24"/>
          <w:szCs w:val="24"/>
          <w:lang w:eastAsia="ru-RU"/>
        </w:rPr>
        <w:t>Приложение N 7</w:t>
      </w:r>
      <w:bookmarkEnd w:id="27"/>
    </w:p>
    <w:p w:rsidR="009D729F" w:rsidRPr="009D729F" w:rsidRDefault="009D729F" w:rsidP="009D729F">
      <w:pPr>
        <w:spacing w:after="0" w:line="240" w:lineRule="auto"/>
        <w:jc w:val="right"/>
        <w:rPr>
          <w:rFonts w:ascii="Arial" w:eastAsia="Times New Roman" w:hAnsi="Arial" w:cs="Arial"/>
          <w:color w:val="000000"/>
          <w:sz w:val="24"/>
          <w:szCs w:val="24"/>
          <w:lang w:eastAsia="ru-RU"/>
        </w:rPr>
      </w:pPr>
      <w:r w:rsidRPr="009D729F">
        <w:rPr>
          <w:rFonts w:ascii="Arial" w:eastAsia="Times New Roman" w:hAnsi="Arial" w:cs="Arial"/>
          <w:b/>
          <w:bCs/>
          <w:color w:val="002060"/>
          <w:sz w:val="24"/>
          <w:szCs w:val="24"/>
          <w:lang w:eastAsia="ru-RU"/>
        </w:rPr>
        <w:t xml:space="preserve">к Правилам </w:t>
      </w:r>
      <w:proofErr w:type="gramStart"/>
      <w:r w:rsidRPr="009D729F">
        <w:rPr>
          <w:rFonts w:ascii="Arial" w:eastAsia="Times New Roman" w:hAnsi="Arial" w:cs="Arial"/>
          <w:b/>
          <w:bCs/>
          <w:color w:val="002060"/>
          <w:sz w:val="24"/>
          <w:szCs w:val="24"/>
          <w:lang w:eastAsia="ru-RU"/>
        </w:rPr>
        <w:t>противопожарного</w:t>
      </w:r>
      <w:proofErr w:type="gramEnd"/>
    </w:p>
    <w:p w:rsidR="009D729F" w:rsidRPr="009D729F" w:rsidRDefault="009D729F" w:rsidP="009D729F">
      <w:pPr>
        <w:spacing w:after="0" w:line="240" w:lineRule="auto"/>
        <w:jc w:val="right"/>
        <w:rPr>
          <w:rFonts w:ascii="Arial" w:eastAsia="Times New Roman" w:hAnsi="Arial" w:cs="Arial"/>
          <w:color w:val="000000"/>
          <w:sz w:val="24"/>
          <w:szCs w:val="24"/>
          <w:lang w:eastAsia="ru-RU"/>
        </w:rPr>
      </w:pPr>
      <w:r w:rsidRPr="009D729F">
        <w:rPr>
          <w:rFonts w:ascii="Arial" w:eastAsia="Times New Roman" w:hAnsi="Arial" w:cs="Arial"/>
          <w:b/>
          <w:bCs/>
          <w:color w:val="002060"/>
          <w:sz w:val="24"/>
          <w:szCs w:val="24"/>
          <w:lang w:eastAsia="ru-RU"/>
        </w:rPr>
        <w:t>режима в Российской Федерации</w:t>
      </w:r>
    </w:p>
    <w:p w:rsidR="009D729F" w:rsidRPr="009D729F" w:rsidRDefault="009D729F" w:rsidP="009D729F">
      <w:pPr>
        <w:spacing w:after="0" w:line="240" w:lineRule="auto"/>
        <w:jc w:val="right"/>
        <w:rPr>
          <w:rFonts w:ascii="Arial" w:eastAsia="Times New Roman" w:hAnsi="Arial" w:cs="Arial"/>
          <w:color w:val="000000"/>
          <w:sz w:val="24"/>
          <w:szCs w:val="24"/>
          <w:lang w:eastAsia="ru-RU"/>
        </w:rPr>
      </w:pPr>
      <w:r w:rsidRPr="009D729F">
        <w:rPr>
          <w:rFonts w:ascii="Arial" w:eastAsia="Times New Roman" w:hAnsi="Arial" w:cs="Arial"/>
          <w:b/>
          <w:bCs/>
          <w:color w:val="002060"/>
          <w:sz w:val="24"/>
          <w:szCs w:val="24"/>
          <w:lang w:eastAsia="ru-RU"/>
        </w:rPr>
        <w:t> </w:t>
      </w:r>
    </w:p>
    <w:p w:rsidR="009D729F" w:rsidRPr="009D729F" w:rsidRDefault="009D729F" w:rsidP="009D729F">
      <w:pPr>
        <w:spacing w:after="0" w:line="240" w:lineRule="auto"/>
        <w:jc w:val="center"/>
        <w:rPr>
          <w:rFonts w:ascii="Arial" w:eastAsia="Times New Roman" w:hAnsi="Arial" w:cs="Arial"/>
          <w:color w:val="000000"/>
          <w:sz w:val="24"/>
          <w:szCs w:val="24"/>
          <w:lang w:eastAsia="ru-RU"/>
        </w:rPr>
      </w:pPr>
      <w:r w:rsidRPr="009D729F">
        <w:rPr>
          <w:rFonts w:ascii="Arial" w:eastAsia="Times New Roman" w:hAnsi="Arial" w:cs="Arial"/>
          <w:b/>
          <w:bCs/>
          <w:color w:val="002060"/>
          <w:sz w:val="24"/>
          <w:szCs w:val="24"/>
          <w:lang w:eastAsia="ru-RU"/>
        </w:rPr>
        <w:t>(введено Постановлением Правительства РФ от 17.02.2014 N 113)</w:t>
      </w:r>
    </w:p>
    <w:p w:rsidR="009D729F" w:rsidRPr="009D729F" w:rsidRDefault="009D729F" w:rsidP="009D729F">
      <w:pPr>
        <w:spacing w:after="0" w:line="240" w:lineRule="auto"/>
        <w:jc w:val="center"/>
        <w:rPr>
          <w:rFonts w:ascii="Arial" w:eastAsia="Times New Roman" w:hAnsi="Arial" w:cs="Arial"/>
          <w:color w:val="000000"/>
          <w:sz w:val="24"/>
          <w:szCs w:val="24"/>
          <w:lang w:eastAsia="ru-RU"/>
        </w:rPr>
      </w:pPr>
      <w:r w:rsidRPr="009D729F">
        <w:rPr>
          <w:rFonts w:ascii="Arial" w:eastAsia="Times New Roman" w:hAnsi="Arial" w:cs="Arial"/>
          <w:b/>
          <w:bCs/>
          <w:color w:val="002060"/>
          <w:sz w:val="24"/>
          <w:szCs w:val="24"/>
          <w:lang w:eastAsia="ru-RU"/>
        </w:rPr>
        <w:t> </w:t>
      </w:r>
    </w:p>
    <w:p w:rsidR="009D729F" w:rsidRPr="009D729F" w:rsidRDefault="009D729F" w:rsidP="009D729F">
      <w:pPr>
        <w:spacing w:after="0" w:line="240" w:lineRule="auto"/>
        <w:jc w:val="right"/>
        <w:rPr>
          <w:rFonts w:ascii="Arial" w:eastAsia="Times New Roman" w:hAnsi="Arial" w:cs="Arial"/>
          <w:color w:val="000000"/>
          <w:sz w:val="24"/>
          <w:szCs w:val="24"/>
          <w:lang w:eastAsia="ru-RU"/>
        </w:rPr>
      </w:pPr>
      <w:r w:rsidRPr="009D729F">
        <w:rPr>
          <w:rFonts w:ascii="Arial" w:eastAsia="Times New Roman" w:hAnsi="Arial" w:cs="Arial"/>
          <w:b/>
          <w:bCs/>
          <w:color w:val="002060"/>
          <w:sz w:val="24"/>
          <w:szCs w:val="24"/>
          <w:lang w:eastAsia="ru-RU"/>
        </w:rPr>
        <w:t> (форма)</w:t>
      </w:r>
    </w:p>
    <w:p w:rsidR="009D729F" w:rsidRPr="009D729F" w:rsidRDefault="009D729F" w:rsidP="009D729F">
      <w:pPr>
        <w:spacing w:after="0" w:line="240" w:lineRule="auto"/>
        <w:jc w:val="right"/>
        <w:rPr>
          <w:rFonts w:ascii="Arial" w:eastAsia="Times New Roman" w:hAnsi="Arial" w:cs="Arial"/>
          <w:color w:val="000000"/>
          <w:sz w:val="24"/>
          <w:szCs w:val="24"/>
          <w:lang w:eastAsia="ru-RU"/>
        </w:rPr>
      </w:pPr>
      <w:r w:rsidRPr="009D729F">
        <w:rPr>
          <w:rFonts w:ascii="Arial" w:eastAsia="Times New Roman" w:hAnsi="Arial" w:cs="Arial"/>
          <w:b/>
          <w:bCs/>
          <w:color w:val="002060"/>
          <w:sz w:val="24"/>
          <w:szCs w:val="24"/>
          <w:lang w:eastAsia="ru-RU"/>
        </w:rPr>
        <w:t> </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УТВЕРЖДАЮ</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________________________________________</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xml:space="preserve">                                     </w:t>
      </w:r>
      <w:proofErr w:type="gramStart"/>
      <w:r w:rsidRPr="009D729F">
        <w:rPr>
          <w:rFonts w:ascii="Courier New" w:eastAsia="Times New Roman" w:hAnsi="Courier New" w:cs="Courier New"/>
          <w:color w:val="000000"/>
          <w:sz w:val="24"/>
          <w:szCs w:val="24"/>
          <w:lang w:eastAsia="ru-RU"/>
        </w:rPr>
        <w:t>(должность руководителя (заместителя</w:t>
      </w:r>
      <w:proofErr w:type="gramEnd"/>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________________________________________</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руководителя) органа местного</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самоуправления района, поселения,</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городского округа)</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________________________________________</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w:t>
      </w:r>
      <w:proofErr w:type="spellStart"/>
      <w:r w:rsidRPr="009D729F">
        <w:rPr>
          <w:rFonts w:ascii="Courier New" w:eastAsia="Times New Roman" w:hAnsi="Courier New" w:cs="Courier New"/>
          <w:color w:val="000000"/>
          <w:sz w:val="24"/>
          <w:szCs w:val="24"/>
          <w:lang w:eastAsia="ru-RU"/>
        </w:rPr>
        <w:t>ф.и.о.</w:t>
      </w:r>
      <w:proofErr w:type="spellEnd"/>
      <w:r w:rsidRPr="009D729F">
        <w:rPr>
          <w:rFonts w:ascii="Courier New" w:eastAsia="Times New Roman" w:hAnsi="Courier New" w:cs="Courier New"/>
          <w:color w:val="000000"/>
          <w:sz w:val="24"/>
          <w:szCs w:val="24"/>
          <w:lang w:eastAsia="ru-RU"/>
        </w:rPr>
        <w:t>)</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________________________________________</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(подпись и М.П.)</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"__" ________________ 20__ г.</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ПАСПОРТ</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населенного пункта, подверженного угрозе лесных пожаров</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Наименование населенного пункта: __________________________________________</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Наименование поселения: ___________________________________________________</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Наименование городского округа: ___________________________________________</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Наименование субъекта Российской Федерации: _______________________________</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I. Общие сведения о населенном пункте</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w:t>
      </w:r>
    </w:p>
    <w:tbl>
      <w:tblPr>
        <w:tblW w:w="5000" w:type="pct"/>
        <w:jc w:val="center"/>
        <w:tblCellSpacing w:w="0" w:type="dxa"/>
        <w:tblInd w:w="20" w:type="dxa"/>
        <w:tblCellMar>
          <w:left w:w="0" w:type="dxa"/>
          <w:right w:w="0" w:type="dxa"/>
        </w:tblCellMar>
        <w:tblLook w:val="04A0" w:firstRow="1" w:lastRow="0" w:firstColumn="1" w:lastColumn="0" w:noHBand="0" w:noVBand="1"/>
      </w:tblPr>
      <w:tblGrid>
        <w:gridCol w:w="167"/>
        <w:gridCol w:w="8276"/>
        <w:gridCol w:w="912"/>
      </w:tblGrid>
      <w:tr w:rsidR="009D729F" w:rsidRPr="009D729F" w:rsidTr="009D729F">
        <w:trPr>
          <w:tblCellSpacing w:w="0" w:type="dxa"/>
          <w:jc w:val="center"/>
        </w:trPr>
        <w:tc>
          <w:tcPr>
            <w:tcW w:w="0" w:type="auto"/>
            <w:tcBorders>
              <w:top w:val="single" w:sz="8" w:space="0" w:color="auto"/>
              <w:left w:val="nil"/>
              <w:bottom w:val="single" w:sz="8" w:space="0" w:color="auto"/>
              <w:right w:val="nil"/>
            </w:tcBorders>
            <w:vAlign w:val="center"/>
            <w:hideMark/>
          </w:tcPr>
          <w:p w:rsidR="009D729F" w:rsidRPr="009D729F" w:rsidRDefault="009D729F" w:rsidP="009D729F">
            <w:pPr>
              <w:spacing w:after="0" w:line="240" w:lineRule="auto"/>
              <w:jc w:val="center"/>
              <w:rPr>
                <w:rFonts w:ascii="Times New Roman" w:eastAsia="Times New Roman" w:hAnsi="Times New Roman" w:cs="Times New Roman"/>
                <w:sz w:val="24"/>
                <w:szCs w:val="24"/>
                <w:lang w:eastAsia="ru-RU"/>
              </w:rPr>
            </w:pPr>
            <w:r w:rsidRPr="009D729F">
              <w:rPr>
                <w:rFonts w:ascii="Times New Roman" w:eastAsia="Times New Roman" w:hAnsi="Times New Roman" w:cs="Times New Roman"/>
                <w:sz w:val="24"/>
                <w:szCs w:val="24"/>
                <w:lang w:eastAsia="ru-RU"/>
              </w:rPr>
              <w:t> </w:t>
            </w:r>
          </w:p>
        </w:tc>
        <w:tc>
          <w:tcPr>
            <w:tcW w:w="0" w:type="auto"/>
            <w:tcBorders>
              <w:top w:val="single" w:sz="8" w:space="0" w:color="auto"/>
              <w:left w:val="nil"/>
              <w:bottom w:val="single" w:sz="8" w:space="0" w:color="auto"/>
              <w:right w:val="single" w:sz="8" w:space="0" w:color="auto"/>
            </w:tcBorders>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Характеристика населенного пункта</w:t>
            </w:r>
          </w:p>
        </w:tc>
        <w:tc>
          <w:tcPr>
            <w:tcW w:w="0" w:type="auto"/>
            <w:tcBorders>
              <w:top w:val="single" w:sz="8" w:space="0" w:color="auto"/>
              <w:left w:val="single" w:sz="8" w:space="0" w:color="auto"/>
              <w:bottom w:val="single" w:sz="8" w:space="0" w:color="auto"/>
              <w:right w:val="nil"/>
            </w:tcBorders>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Значение</w:t>
            </w:r>
          </w:p>
        </w:tc>
      </w:tr>
      <w:tr w:rsidR="009D729F" w:rsidRPr="009D729F" w:rsidTr="009D729F">
        <w:trPr>
          <w:tblCellSpacing w:w="0" w:type="dxa"/>
          <w:jc w:val="center"/>
        </w:trPr>
        <w:tc>
          <w:tcPr>
            <w:tcW w:w="0" w:type="auto"/>
            <w:tcBorders>
              <w:top w:val="single" w:sz="8" w:space="0" w:color="auto"/>
              <w:left w:val="nil"/>
              <w:bottom w:val="nil"/>
              <w:right w:val="nil"/>
            </w:tcBorders>
            <w:vAlign w:val="center"/>
            <w:hideMark/>
          </w:tcPr>
          <w:p w:rsidR="009D729F" w:rsidRPr="009D729F" w:rsidRDefault="009D729F" w:rsidP="009D729F">
            <w:pPr>
              <w:spacing w:after="0" w:line="240" w:lineRule="auto"/>
              <w:rPr>
                <w:rFonts w:ascii="Arial" w:eastAsia="Times New Roman" w:hAnsi="Arial" w:cs="Arial"/>
                <w:sz w:val="24"/>
                <w:szCs w:val="24"/>
                <w:lang w:eastAsia="ru-RU"/>
              </w:rPr>
            </w:pPr>
            <w:r w:rsidRPr="009D729F">
              <w:rPr>
                <w:rFonts w:ascii="Arial" w:eastAsia="Times New Roman" w:hAnsi="Arial" w:cs="Arial"/>
                <w:sz w:val="20"/>
                <w:szCs w:val="20"/>
                <w:lang w:eastAsia="ru-RU"/>
              </w:rPr>
              <w:t>1.</w:t>
            </w:r>
          </w:p>
        </w:tc>
        <w:tc>
          <w:tcPr>
            <w:tcW w:w="0" w:type="auto"/>
            <w:tcBorders>
              <w:top w:val="single" w:sz="8" w:space="0" w:color="auto"/>
              <w:left w:val="nil"/>
              <w:bottom w:val="nil"/>
              <w:right w:val="nil"/>
            </w:tcBorders>
            <w:vAlign w:val="center"/>
            <w:hideMark/>
          </w:tcPr>
          <w:p w:rsidR="009D729F" w:rsidRPr="009D729F" w:rsidRDefault="009D729F" w:rsidP="009D729F">
            <w:pPr>
              <w:spacing w:after="0" w:line="240" w:lineRule="auto"/>
              <w:rPr>
                <w:rFonts w:ascii="Arial" w:eastAsia="Times New Roman" w:hAnsi="Arial" w:cs="Arial"/>
                <w:sz w:val="24"/>
                <w:szCs w:val="24"/>
                <w:lang w:eastAsia="ru-RU"/>
              </w:rPr>
            </w:pPr>
            <w:r w:rsidRPr="009D729F">
              <w:rPr>
                <w:rFonts w:ascii="Arial" w:eastAsia="Times New Roman" w:hAnsi="Arial" w:cs="Arial"/>
                <w:sz w:val="20"/>
                <w:szCs w:val="20"/>
                <w:lang w:eastAsia="ru-RU"/>
              </w:rPr>
              <w:t>Общая площадь населенного пункта (кв. километров)</w:t>
            </w:r>
          </w:p>
        </w:tc>
        <w:tc>
          <w:tcPr>
            <w:tcW w:w="0" w:type="auto"/>
            <w:tcBorders>
              <w:top w:val="single" w:sz="8" w:space="0" w:color="auto"/>
              <w:left w:val="nil"/>
              <w:bottom w:val="nil"/>
              <w:right w:val="nil"/>
            </w:tcBorders>
            <w:vAlign w:val="center"/>
            <w:hideMark/>
          </w:tcPr>
          <w:p w:rsidR="009D729F" w:rsidRPr="009D729F" w:rsidRDefault="009D729F" w:rsidP="009D729F">
            <w:pPr>
              <w:spacing w:after="0" w:line="240" w:lineRule="auto"/>
              <w:rPr>
                <w:rFonts w:ascii="Times New Roman" w:eastAsia="Times New Roman" w:hAnsi="Times New Roman" w:cs="Times New Roman"/>
                <w:sz w:val="24"/>
                <w:szCs w:val="24"/>
                <w:lang w:eastAsia="ru-RU"/>
              </w:rPr>
            </w:pPr>
            <w:r w:rsidRPr="009D729F">
              <w:rPr>
                <w:rFonts w:ascii="Times New Roman" w:eastAsia="Times New Roman" w:hAnsi="Times New Roman" w:cs="Times New Roman"/>
                <w:sz w:val="24"/>
                <w:szCs w:val="24"/>
                <w:lang w:eastAsia="ru-RU"/>
              </w:rPr>
              <w:t> </w:t>
            </w:r>
          </w:p>
        </w:tc>
      </w:tr>
      <w:tr w:rsidR="009D729F" w:rsidRPr="009D729F" w:rsidTr="009D729F">
        <w:trPr>
          <w:tblCellSpacing w:w="0" w:type="dxa"/>
          <w:jc w:val="center"/>
        </w:trPr>
        <w:tc>
          <w:tcPr>
            <w:tcW w:w="0" w:type="auto"/>
            <w:vAlign w:val="center"/>
            <w:hideMark/>
          </w:tcPr>
          <w:p w:rsidR="009D729F" w:rsidRPr="009D729F" w:rsidRDefault="009D729F" w:rsidP="009D729F">
            <w:pPr>
              <w:spacing w:after="0" w:line="240" w:lineRule="auto"/>
              <w:rPr>
                <w:rFonts w:ascii="Arial" w:eastAsia="Times New Roman" w:hAnsi="Arial" w:cs="Arial"/>
                <w:sz w:val="24"/>
                <w:szCs w:val="24"/>
                <w:lang w:eastAsia="ru-RU"/>
              </w:rPr>
            </w:pPr>
            <w:r w:rsidRPr="009D729F">
              <w:rPr>
                <w:rFonts w:ascii="Arial" w:eastAsia="Times New Roman" w:hAnsi="Arial" w:cs="Arial"/>
                <w:sz w:val="20"/>
                <w:szCs w:val="20"/>
                <w:lang w:eastAsia="ru-RU"/>
              </w:rPr>
              <w:t>2.</w:t>
            </w:r>
          </w:p>
        </w:tc>
        <w:tc>
          <w:tcPr>
            <w:tcW w:w="0" w:type="auto"/>
            <w:vAlign w:val="center"/>
            <w:hideMark/>
          </w:tcPr>
          <w:p w:rsidR="009D729F" w:rsidRPr="009D729F" w:rsidRDefault="009D729F" w:rsidP="009D729F">
            <w:pPr>
              <w:spacing w:after="0" w:line="240" w:lineRule="auto"/>
              <w:rPr>
                <w:rFonts w:ascii="Arial" w:eastAsia="Times New Roman" w:hAnsi="Arial" w:cs="Arial"/>
                <w:sz w:val="24"/>
                <w:szCs w:val="24"/>
                <w:lang w:eastAsia="ru-RU"/>
              </w:rPr>
            </w:pPr>
            <w:r w:rsidRPr="009D729F">
              <w:rPr>
                <w:rFonts w:ascii="Arial" w:eastAsia="Times New Roman" w:hAnsi="Arial" w:cs="Arial"/>
                <w:sz w:val="20"/>
                <w:szCs w:val="20"/>
                <w:lang w:eastAsia="ru-RU"/>
              </w:rPr>
              <w:t>Общая протяженность границы населенного пункта с лесным участком (участками) (километров)</w:t>
            </w:r>
          </w:p>
        </w:tc>
        <w:tc>
          <w:tcPr>
            <w:tcW w:w="0" w:type="auto"/>
            <w:vAlign w:val="center"/>
            <w:hideMark/>
          </w:tcPr>
          <w:p w:rsidR="009D729F" w:rsidRPr="009D729F" w:rsidRDefault="009D729F" w:rsidP="009D729F">
            <w:pPr>
              <w:spacing w:after="0" w:line="240" w:lineRule="auto"/>
              <w:rPr>
                <w:rFonts w:ascii="Times New Roman" w:eastAsia="Times New Roman" w:hAnsi="Times New Roman" w:cs="Times New Roman"/>
                <w:sz w:val="24"/>
                <w:szCs w:val="24"/>
                <w:lang w:eastAsia="ru-RU"/>
              </w:rPr>
            </w:pPr>
            <w:r w:rsidRPr="009D729F">
              <w:rPr>
                <w:rFonts w:ascii="Times New Roman" w:eastAsia="Times New Roman" w:hAnsi="Times New Roman" w:cs="Times New Roman"/>
                <w:sz w:val="24"/>
                <w:szCs w:val="24"/>
                <w:lang w:eastAsia="ru-RU"/>
              </w:rPr>
              <w:t> </w:t>
            </w:r>
          </w:p>
        </w:tc>
      </w:tr>
      <w:tr w:rsidR="009D729F" w:rsidRPr="009D729F" w:rsidTr="009D729F">
        <w:trPr>
          <w:tblCellSpacing w:w="0" w:type="dxa"/>
          <w:jc w:val="center"/>
        </w:trPr>
        <w:tc>
          <w:tcPr>
            <w:tcW w:w="0" w:type="auto"/>
            <w:vAlign w:val="center"/>
            <w:hideMark/>
          </w:tcPr>
          <w:p w:rsidR="009D729F" w:rsidRPr="009D729F" w:rsidRDefault="009D729F" w:rsidP="009D729F">
            <w:pPr>
              <w:spacing w:after="0" w:line="240" w:lineRule="auto"/>
              <w:rPr>
                <w:rFonts w:ascii="Arial" w:eastAsia="Times New Roman" w:hAnsi="Arial" w:cs="Arial"/>
                <w:sz w:val="24"/>
                <w:szCs w:val="24"/>
                <w:lang w:eastAsia="ru-RU"/>
              </w:rPr>
            </w:pPr>
            <w:r w:rsidRPr="009D729F">
              <w:rPr>
                <w:rFonts w:ascii="Arial" w:eastAsia="Times New Roman" w:hAnsi="Arial" w:cs="Arial"/>
                <w:sz w:val="20"/>
                <w:szCs w:val="20"/>
                <w:lang w:eastAsia="ru-RU"/>
              </w:rPr>
              <w:t>3.</w:t>
            </w:r>
          </w:p>
        </w:tc>
        <w:tc>
          <w:tcPr>
            <w:tcW w:w="0" w:type="auto"/>
            <w:vAlign w:val="center"/>
            <w:hideMark/>
          </w:tcPr>
          <w:p w:rsidR="009D729F" w:rsidRPr="009D729F" w:rsidRDefault="009D729F" w:rsidP="009D729F">
            <w:pPr>
              <w:spacing w:after="0" w:line="240" w:lineRule="auto"/>
              <w:rPr>
                <w:rFonts w:ascii="Arial" w:eastAsia="Times New Roman" w:hAnsi="Arial" w:cs="Arial"/>
                <w:sz w:val="24"/>
                <w:szCs w:val="24"/>
                <w:lang w:eastAsia="ru-RU"/>
              </w:rPr>
            </w:pPr>
            <w:r w:rsidRPr="009D729F">
              <w:rPr>
                <w:rFonts w:ascii="Arial" w:eastAsia="Times New Roman" w:hAnsi="Arial" w:cs="Arial"/>
                <w:sz w:val="20"/>
                <w:szCs w:val="20"/>
                <w:lang w:eastAsia="ru-RU"/>
              </w:rPr>
              <w:t xml:space="preserve">Общая площадь городских хвойных (смешанных) лесов, расположенных на землях </w:t>
            </w:r>
            <w:r w:rsidRPr="009D729F">
              <w:rPr>
                <w:rFonts w:ascii="Arial" w:eastAsia="Times New Roman" w:hAnsi="Arial" w:cs="Arial"/>
                <w:sz w:val="20"/>
                <w:szCs w:val="20"/>
                <w:lang w:eastAsia="ru-RU"/>
              </w:rPr>
              <w:lastRenderedPageBreak/>
              <w:t>населенного пункта (гектаров)</w:t>
            </w:r>
          </w:p>
        </w:tc>
        <w:tc>
          <w:tcPr>
            <w:tcW w:w="0" w:type="auto"/>
            <w:vAlign w:val="center"/>
            <w:hideMark/>
          </w:tcPr>
          <w:p w:rsidR="009D729F" w:rsidRPr="009D729F" w:rsidRDefault="009D729F" w:rsidP="009D729F">
            <w:pPr>
              <w:spacing w:after="0" w:line="240" w:lineRule="auto"/>
              <w:rPr>
                <w:rFonts w:ascii="Times New Roman" w:eastAsia="Times New Roman" w:hAnsi="Times New Roman" w:cs="Times New Roman"/>
                <w:sz w:val="24"/>
                <w:szCs w:val="24"/>
                <w:lang w:eastAsia="ru-RU"/>
              </w:rPr>
            </w:pPr>
            <w:r w:rsidRPr="009D729F">
              <w:rPr>
                <w:rFonts w:ascii="Times New Roman" w:eastAsia="Times New Roman" w:hAnsi="Times New Roman" w:cs="Times New Roman"/>
                <w:sz w:val="24"/>
                <w:szCs w:val="24"/>
                <w:lang w:eastAsia="ru-RU"/>
              </w:rPr>
              <w:lastRenderedPageBreak/>
              <w:t> </w:t>
            </w:r>
          </w:p>
        </w:tc>
      </w:tr>
      <w:tr w:rsidR="009D729F" w:rsidRPr="009D729F" w:rsidTr="009D729F">
        <w:trPr>
          <w:tblCellSpacing w:w="0" w:type="dxa"/>
          <w:jc w:val="center"/>
        </w:trPr>
        <w:tc>
          <w:tcPr>
            <w:tcW w:w="0" w:type="auto"/>
            <w:tcBorders>
              <w:top w:val="nil"/>
              <w:left w:val="nil"/>
              <w:bottom w:val="single" w:sz="8" w:space="0" w:color="auto"/>
              <w:right w:val="nil"/>
            </w:tcBorders>
            <w:vAlign w:val="center"/>
            <w:hideMark/>
          </w:tcPr>
          <w:p w:rsidR="009D729F" w:rsidRPr="009D729F" w:rsidRDefault="009D729F" w:rsidP="009D729F">
            <w:pPr>
              <w:spacing w:after="0" w:line="240" w:lineRule="auto"/>
              <w:rPr>
                <w:rFonts w:ascii="Arial" w:eastAsia="Times New Roman" w:hAnsi="Arial" w:cs="Arial"/>
                <w:sz w:val="24"/>
                <w:szCs w:val="24"/>
                <w:lang w:eastAsia="ru-RU"/>
              </w:rPr>
            </w:pPr>
            <w:r w:rsidRPr="009D729F">
              <w:rPr>
                <w:rFonts w:ascii="Arial" w:eastAsia="Times New Roman" w:hAnsi="Arial" w:cs="Arial"/>
                <w:sz w:val="20"/>
                <w:szCs w:val="20"/>
                <w:lang w:eastAsia="ru-RU"/>
              </w:rPr>
              <w:lastRenderedPageBreak/>
              <w:t>4.</w:t>
            </w:r>
          </w:p>
        </w:tc>
        <w:tc>
          <w:tcPr>
            <w:tcW w:w="0" w:type="auto"/>
            <w:tcBorders>
              <w:top w:val="nil"/>
              <w:left w:val="nil"/>
              <w:bottom w:val="single" w:sz="8" w:space="0" w:color="auto"/>
              <w:right w:val="nil"/>
            </w:tcBorders>
            <w:vAlign w:val="center"/>
            <w:hideMark/>
          </w:tcPr>
          <w:p w:rsidR="009D729F" w:rsidRPr="009D729F" w:rsidRDefault="009D729F" w:rsidP="009D729F">
            <w:pPr>
              <w:spacing w:after="0" w:line="240" w:lineRule="auto"/>
              <w:rPr>
                <w:rFonts w:ascii="Arial" w:eastAsia="Times New Roman" w:hAnsi="Arial" w:cs="Arial"/>
                <w:sz w:val="24"/>
                <w:szCs w:val="24"/>
                <w:lang w:eastAsia="ru-RU"/>
              </w:rPr>
            </w:pPr>
            <w:r w:rsidRPr="009D729F">
              <w:rPr>
                <w:rFonts w:ascii="Arial" w:eastAsia="Times New Roman" w:hAnsi="Arial" w:cs="Arial"/>
                <w:sz w:val="20"/>
                <w:szCs w:val="20"/>
                <w:lang w:eastAsia="ru-RU"/>
              </w:rPr>
              <w:t>Расчетное 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0" w:type="auto"/>
            <w:tcBorders>
              <w:top w:val="nil"/>
              <w:left w:val="nil"/>
              <w:bottom w:val="single" w:sz="8" w:space="0" w:color="auto"/>
              <w:right w:val="nil"/>
            </w:tcBorders>
            <w:vAlign w:val="center"/>
            <w:hideMark/>
          </w:tcPr>
          <w:p w:rsidR="009D729F" w:rsidRPr="009D729F" w:rsidRDefault="009D729F" w:rsidP="009D729F">
            <w:pPr>
              <w:spacing w:after="0" w:line="240" w:lineRule="auto"/>
              <w:rPr>
                <w:rFonts w:ascii="Times New Roman" w:eastAsia="Times New Roman" w:hAnsi="Times New Roman" w:cs="Times New Roman"/>
                <w:sz w:val="24"/>
                <w:szCs w:val="24"/>
                <w:lang w:eastAsia="ru-RU"/>
              </w:rPr>
            </w:pPr>
            <w:r w:rsidRPr="009D729F">
              <w:rPr>
                <w:rFonts w:ascii="Times New Roman" w:eastAsia="Times New Roman" w:hAnsi="Times New Roman" w:cs="Times New Roman"/>
                <w:sz w:val="24"/>
                <w:szCs w:val="24"/>
                <w:lang w:eastAsia="ru-RU"/>
              </w:rPr>
              <w:t> </w:t>
            </w:r>
          </w:p>
        </w:tc>
      </w:tr>
    </w:tbl>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II. Сведения о медицинских учреждениях, домах отдыха,</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xml:space="preserve">          </w:t>
      </w:r>
      <w:proofErr w:type="gramStart"/>
      <w:r w:rsidRPr="009D729F">
        <w:rPr>
          <w:rFonts w:ascii="Courier New" w:eastAsia="Times New Roman" w:hAnsi="Courier New" w:cs="Courier New"/>
          <w:color w:val="000000"/>
          <w:sz w:val="24"/>
          <w:szCs w:val="24"/>
          <w:lang w:eastAsia="ru-RU"/>
        </w:rPr>
        <w:t>пансионатах</w:t>
      </w:r>
      <w:proofErr w:type="gramEnd"/>
      <w:r w:rsidRPr="009D729F">
        <w:rPr>
          <w:rFonts w:ascii="Courier New" w:eastAsia="Times New Roman" w:hAnsi="Courier New" w:cs="Courier New"/>
          <w:color w:val="000000"/>
          <w:sz w:val="24"/>
          <w:szCs w:val="24"/>
          <w:lang w:eastAsia="ru-RU"/>
        </w:rPr>
        <w:t>, детских оздоровительных лагерях и объектах</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с круглосуточным пребыванием людей, имеющих общую границу</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xml:space="preserve">        с лесным участком и </w:t>
      </w:r>
      <w:proofErr w:type="gramStart"/>
      <w:r w:rsidRPr="009D729F">
        <w:rPr>
          <w:rFonts w:ascii="Courier New" w:eastAsia="Times New Roman" w:hAnsi="Courier New" w:cs="Courier New"/>
          <w:color w:val="000000"/>
          <w:sz w:val="24"/>
          <w:szCs w:val="24"/>
          <w:lang w:eastAsia="ru-RU"/>
        </w:rPr>
        <w:t>относящихся</w:t>
      </w:r>
      <w:proofErr w:type="gramEnd"/>
      <w:r w:rsidRPr="009D729F">
        <w:rPr>
          <w:rFonts w:ascii="Courier New" w:eastAsia="Times New Roman" w:hAnsi="Courier New" w:cs="Courier New"/>
          <w:color w:val="000000"/>
          <w:sz w:val="24"/>
          <w:szCs w:val="24"/>
          <w:lang w:eastAsia="ru-RU"/>
        </w:rPr>
        <w:t xml:space="preserve"> к этому населенному пункту</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в соответствии с административно-территориальным делением</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w:t>
      </w:r>
    </w:p>
    <w:tbl>
      <w:tblPr>
        <w:tblW w:w="5000" w:type="pct"/>
        <w:jc w:val="center"/>
        <w:tblCellSpacing w:w="0" w:type="dxa"/>
        <w:tblInd w:w="20" w:type="dxa"/>
        <w:tblCellMar>
          <w:left w:w="0" w:type="dxa"/>
          <w:right w:w="0" w:type="dxa"/>
        </w:tblCellMar>
        <w:tblLook w:val="04A0" w:firstRow="1" w:lastRow="0" w:firstColumn="1" w:lastColumn="0" w:noHBand="0" w:noVBand="1"/>
      </w:tblPr>
      <w:tblGrid>
        <w:gridCol w:w="430"/>
        <w:gridCol w:w="2824"/>
        <w:gridCol w:w="1223"/>
        <w:gridCol w:w="1958"/>
        <w:gridCol w:w="2920"/>
      </w:tblGrid>
      <w:tr w:rsidR="009D729F" w:rsidRPr="009D729F" w:rsidTr="009D729F">
        <w:trPr>
          <w:tblCellSpacing w:w="0" w:type="dxa"/>
          <w:jc w:val="center"/>
        </w:trPr>
        <w:tc>
          <w:tcPr>
            <w:tcW w:w="0" w:type="auto"/>
            <w:tcBorders>
              <w:top w:val="single" w:sz="8" w:space="0" w:color="auto"/>
              <w:left w:val="nil"/>
              <w:bottom w:val="single" w:sz="8" w:space="0" w:color="auto"/>
              <w:right w:val="single" w:sz="8" w:space="0" w:color="auto"/>
            </w:tcBorders>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 xml:space="preserve">N </w:t>
            </w:r>
            <w:proofErr w:type="gramStart"/>
            <w:r w:rsidRPr="009D729F">
              <w:rPr>
                <w:rFonts w:ascii="Arial" w:eastAsia="Times New Roman" w:hAnsi="Arial" w:cs="Arial"/>
                <w:sz w:val="20"/>
                <w:szCs w:val="20"/>
                <w:lang w:eastAsia="ru-RU"/>
              </w:rPr>
              <w:t>п</w:t>
            </w:r>
            <w:proofErr w:type="gramEnd"/>
            <w:r w:rsidRPr="009D729F">
              <w:rPr>
                <w:rFonts w:ascii="Arial" w:eastAsia="Times New Roman" w:hAnsi="Arial" w:cs="Arial"/>
                <w:sz w:val="20"/>
                <w:szCs w:val="20"/>
                <w:lang w:eastAsia="ru-RU"/>
              </w:rPr>
              <w:t>/п</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Наименование социального объекта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Адрес объекта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Численность персонала</w:t>
            </w:r>
          </w:p>
        </w:tc>
        <w:tc>
          <w:tcPr>
            <w:tcW w:w="0" w:type="auto"/>
            <w:tcBorders>
              <w:top w:val="single" w:sz="8" w:space="0" w:color="auto"/>
              <w:left w:val="single" w:sz="8" w:space="0" w:color="auto"/>
              <w:bottom w:val="single" w:sz="8" w:space="0" w:color="auto"/>
              <w:right w:val="nil"/>
            </w:tcBorders>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Численность пациентов (отдыхающих)</w:t>
            </w:r>
          </w:p>
        </w:tc>
      </w:tr>
      <w:tr w:rsidR="009D729F" w:rsidRPr="009D729F" w:rsidTr="009D729F">
        <w:trPr>
          <w:tblCellSpacing w:w="0" w:type="dxa"/>
          <w:jc w:val="center"/>
        </w:trPr>
        <w:tc>
          <w:tcPr>
            <w:tcW w:w="0" w:type="auto"/>
            <w:tcBorders>
              <w:top w:val="single" w:sz="8" w:space="0" w:color="auto"/>
              <w:left w:val="nil"/>
              <w:bottom w:val="single" w:sz="8" w:space="0" w:color="auto"/>
              <w:right w:val="single" w:sz="8" w:space="0" w:color="auto"/>
            </w:tcBorders>
            <w:vAlign w:val="center"/>
            <w:hideMark/>
          </w:tcPr>
          <w:p w:rsidR="009D729F" w:rsidRPr="009D729F" w:rsidRDefault="009D729F" w:rsidP="009D729F">
            <w:pPr>
              <w:spacing w:after="0" w:line="240" w:lineRule="auto"/>
              <w:rPr>
                <w:rFonts w:ascii="Times New Roman" w:eastAsia="Times New Roman" w:hAnsi="Times New Roman" w:cs="Times New Roman"/>
                <w:sz w:val="24"/>
                <w:szCs w:val="24"/>
                <w:lang w:eastAsia="ru-RU"/>
              </w:rPr>
            </w:pPr>
            <w:r w:rsidRPr="009D729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D729F" w:rsidRPr="009D729F" w:rsidRDefault="009D729F" w:rsidP="009D729F">
            <w:pPr>
              <w:spacing w:after="0" w:line="240" w:lineRule="auto"/>
              <w:rPr>
                <w:rFonts w:ascii="Times New Roman" w:eastAsia="Times New Roman" w:hAnsi="Times New Roman" w:cs="Times New Roman"/>
                <w:sz w:val="24"/>
                <w:szCs w:val="24"/>
                <w:lang w:eastAsia="ru-RU"/>
              </w:rPr>
            </w:pPr>
            <w:r w:rsidRPr="009D729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D729F" w:rsidRPr="009D729F" w:rsidRDefault="009D729F" w:rsidP="009D729F">
            <w:pPr>
              <w:spacing w:after="0" w:line="240" w:lineRule="auto"/>
              <w:rPr>
                <w:rFonts w:ascii="Times New Roman" w:eastAsia="Times New Roman" w:hAnsi="Times New Roman" w:cs="Times New Roman"/>
                <w:sz w:val="24"/>
                <w:szCs w:val="24"/>
                <w:lang w:eastAsia="ru-RU"/>
              </w:rPr>
            </w:pPr>
            <w:r w:rsidRPr="009D729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D729F" w:rsidRPr="009D729F" w:rsidRDefault="009D729F" w:rsidP="009D729F">
            <w:pPr>
              <w:spacing w:after="0" w:line="240" w:lineRule="auto"/>
              <w:rPr>
                <w:rFonts w:ascii="Times New Roman" w:eastAsia="Times New Roman" w:hAnsi="Times New Roman" w:cs="Times New Roman"/>
                <w:sz w:val="24"/>
                <w:szCs w:val="24"/>
                <w:lang w:eastAsia="ru-RU"/>
              </w:rPr>
            </w:pPr>
            <w:r w:rsidRPr="009D729F">
              <w:rPr>
                <w:rFonts w:ascii="Times New Roman" w:eastAsia="Times New Roman" w:hAnsi="Times New Roman" w:cs="Times New Roman"/>
                <w:sz w:val="24"/>
                <w:szCs w:val="24"/>
                <w:lang w:eastAsia="ru-RU"/>
              </w:rPr>
              <w:t> </w:t>
            </w:r>
          </w:p>
        </w:tc>
        <w:tc>
          <w:tcPr>
            <w:tcW w:w="0" w:type="auto"/>
            <w:tcBorders>
              <w:top w:val="single" w:sz="8" w:space="0" w:color="auto"/>
              <w:left w:val="single" w:sz="8" w:space="0" w:color="auto"/>
              <w:bottom w:val="single" w:sz="8" w:space="0" w:color="auto"/>
              <w:right w:val="nil"/>
            </w:tcBorders>
            <w:vAlign w:val="center"/>
            <w:hideMark/>
          </w:tcPr>
          <w:p w:rsidR="009D729F" w:rsidRPr="009D729F" w:rsidRDefault="009D729F" w:rsidP="009D729F">
            <w:pPr>
              <w:spacing w:after="0" w:line="240" w:lineRule="auto"/>
              <w:rPr>
                <w:rFonts w:ascii="Times New Roman" w:eastAsia="Times New Roman" w:hAnsi="Times New Roman" w:cs="Times New Roman"/>
                <w:sz w:val="24"/>
                <w:szCs w:val="24"/>
                <w:lang w:eastAsia="ru-RU"/>
              </w:rPr>
            </w:pPr>
            <w:r w:rsidRPr="009D729F">
              <w:rPr>
                <w:rFonts w:ascii="Times New Roman" w:eastAsia="Times New Roman" w:hAnsi="Times New Roman" w:cs="Times New Roman"/>
                <w:sz w:val="24"/>
                <w:szCs w:val="24"/>
                <w:lang w:eastAsia="ru-RU"/>
              </w:rPr>
              <w:t> </w:t>
            </w:r>
          </w:p>
        </w:tc>
      </w:tr>
      <w:tr w:rsidR="009D729F" w:rsidRPr="009D729F" w:rsidTr="009D729F">
        <w:trPr>
          <w:tblCellSpacing w:w="0" w:type="dxa"/>
          <w:jc w:val="center"/>
        </w:trPr>
        <w:tc>
          <w:tcPr>
            <w:tcW w:w="0" w:type="auto"/>
            <w:tcBorders>
              <w:top w:val="single" w:sz="8" w:space="0" w:color="auto"/>
              <w:left w:val="nil"/>
              <w:bottom w:val="single" w:sz="8" w:space="0" w:color="auto"/>
              <w:right w:val="single" w:sz="8" w:space="0" w:color="auto"/>
            </w:tcBorders>
            <w:vAlign w:val="center"/>
            <w:hideMark/>
          </w:tcPr>
          <w:p w:rsidR="009D729F" w:rsidRPr="009D729F" w:rsidRDefault="009D729F" w:rsidP="009D729F">
            <w:pPr>
              <w:spacing w:after="0" w:line="240" w:lineRule="auto"/>
              <w:rPr>
                <w:rFonts w:ascii="Times New Roman" w:eastAsia="Times New Roman" w:hAnsi="Times New Roman" w:cs="Times New Roman"/>
                <w:sz w:val="24"/>
                <w:szCs w:val="24"/>
                <w:lang w:eastAsia="ru-RU"/>
              </w:rPr>
            </w:pPr>
            <w:r w:rsidRPr="009D729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D729F" w:rsidRPr="009D729F" w:rsidRDefault="009D729F" w:rsidP="009D729F">
            <w:pPr>
              <w:spacing w:after="0" w:line="240" w:lineRule="auto"/>
              <w:rPr>
                <w:rFonts w:ascii="Times New Roman" w:eastAsia="Times New Roman" w:hAnsi="Times New Roman" w:cs="Times New Roman"/>
                <w:sz w:val="24"/>
                <w:szCs w:val="24"/>
                <w:lang w:eastAsia="ru-RU"/>
              </w:rPr>
            </w:pPr>
            <w:r w:rsidRPr="009D729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D729F" w:rsidRPr="009D729F" w:rsidRDefault="009D729F" w:rsidP="009D729F">
            <w:pPr>
              <w:spacing w:after="0" w:line="240" w:lineRule="auto"/>
              <w:rPr>
                <w:rFonts w:ascii="Times New Roman" w:eastAsia="Times New Roman" w:hAnsi="Times New Roman" w:cs="Times New Roman"/>
                <w:sz w:val="24"/>
                <w:szCs w:val="24"/>
                <w:lang w:eastAsia="ru-RU"/>
              </w:rPr>
            </w:pPr>
            <w:r w:rsidRPr="009D729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D729F" w:rsidRPr="009D729F" w:rsidRDefault="009D729F" w:rsidP="009D729F">
            <w:pPr>
              <w:spacing w:after="0" w:line="240" w:lineRule="auto"/>
              <w:rPr>
                <w:rFonts w:ascii="Times New Roman" w:eastAsia="Times New Roman" w:hAnsi="Times New Roman" w:cs="Times New Roman"/>
                <w:sz w:val="24"/>
                <w:szCs w:val="24"/>
                <w:lang w:eastAsia="ru-RU"/>
              </w:rPr>
            </w:pPr>
            <w:r w:rsidRPr="009D729F">
              <w:rPr>
                <w:rFonts w:ascii="Times New Roman" w:eastAsia="Times New Roman" w:hAnsi="Times New Roman" w:cs="Times New Roman"/>
                <w:sz w:val="24"/>
                <w:szCs w:val="24"/>
                <w:lang w:eastAsia="ru-RU"/>
              </w:rPr>
              <w:t> </w:t>
            </w:r>
          </w:p>
        </w:tc>
        <w:tc>
          <w:tcPr>
            <w:tcW w:w="0" w:type="auto"/>
            <w:tcBorders>
              <w:top w:val="single" w:sz="8" w:space="0" w:color="auto"/>
              <w:left w:val="single" w:sz="8" w:space="0" w:color="auto"/>
              <w:bottom w:val="single" w:sz="8" w:space="0" w:color="auto"/>
              <w:right w:val="nil"/>
            </w:tcBorders>
            <w:vAlign w:val="center"/>
            <w:hideMark/>
          </w:tcPr>
          <w:p w:rsidR="009D729F" w:rsidRPr="009D729F" w:rsidRDefault="009D729F" w:rsidP="009D729F">
            <w:pPr>
              <w:spacing w:after="0" w:line="240" w:lineRule="auto"/>
              <w:rPr>
                <w:rFonts w:ascii="Times New Roman" w:eastAsia="Times New Roman" w:hAnsi="Times New Roman" w:cs="Times New Roman"/>
                <w:sz w:val="24"/>
                <w:szCs w:val="24"/>
                <w:lang w:eastAsia="ru-RU"/>
              </w:rPr>
            </w:pPr>
            <w:r w:rsidRPr="009D729F">
              <w:rPr>
                <w:rFonts w:ascii="Times New Roman" w:eastAsia="Times New Roman" w:hAnsi="Times New Roman" w:cs="Times New Roman"/>
                <w:sz w:val="24"/>
                <w:szCs w:val="24"/>
                <w:lang w:eastAsia="ru-RU"/>
              </w:rPr>
              <w:t> </w:t>
            </w:r>
          </w:p>
        </w:tc>
      </w:tr>
      <w:tr w:rsidR="009D729F" w:rsidRPr="009D729F" w:rsidTr="009D729F">
        <w:trPr>
          <w:tblCellSpacing w:w="0" w:type="dxa"/>
          <w:jc w:val="center"/>
        </w:trPr>
        <w:tc>
          <w:tcPr>
            <w:tcW w:w="0" w:type="auto"/>
            <w:tcBorders>
              <w:top w:val="single" w:sz="8" w:space="0" w:color="auto"/>
              <w:left w:val="nil"/>
              <w:bottom w:val="single" w:sz="8" w:space="0" w:color="auto"/>
              <w:right w:val="single" w:sz="8" w:space="0" w:color="auto"/>
            </w:tcBorders>
            <w:vAlign w:val="center"/>
            <w:hideMark/>
          </w:tcPr>
          <w:p w:rsidR="009D729F" w:rsidRPr="009D729F" w:rsidRDefault="009D729F" w:rsidP="009D729F">
            <w:pPr>
              <w:spacing w:after="0" w:line="240" w:lineRule="auto"/>
              <w:rPr>
                <w:rFonts w:ascii="Times New Roman" w:eastAsia="Times New Roman" w:hAnsi="Times New Roman" w:cs="Times New Roman"/>
                <w:sz w:val="24"/>
                <w:szCs w:val="24"/>
                <w:lang w:eastAsia="ru-RU"/>
              </w:rPr>
            </w:pPr>
            <w:r w:rsidRPr="009D729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D729F" w:rsidRPr="009D729F" w:rsidRDefault="009D729F" w:rsidP="009D729F">
            <w:pPr>
              <w:spacing w:after="0" w:line="240" w:lineRule="auto"/>
              <w:rPr>
                <w:rFonts w:ascii="Times New Roman" w:eastAsia="Times New Roman" w:hAnsi="Times New Roman" w:cs="Times New Roman"/>
                <w:sz w:val="24"/>
                <w:szCs w:val="24"/>
                <w:lang w:eastAsia="ru-RU"/>
              </w:rPr>
            </w:pPr>
            <w:r w:rsidRPr="009D729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D729F" w:rsidRPr="009D729F" w:rsidRDefault="009D729F" w:rsidP="009D729F">
            <w:pPr>
              <w:spacing w:after="0" w:line="240" w:lineRule="auto"/>
              <w:rPr>
                <w:rFonts w:ascii="Times New Roman" w:eastAsia="Times New Roman" w:hAnsi="Times New Roman" w:cs="Times New Roman"/>
                <w:sz w:val="24"/>
                <w:szCs w:val="24"/>
                <w:lang w:eastAsia="ru-RU"/>
              </w:rPr>
            </w:pPr>
            <w:r w:rsidRPr="009D729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D729F" w:rsidRPr="009D729F" w:rsidRDefault="009D729F" w:rsidP="009D729F">
            <w:pPr>
              <w:spacing w:after="0" w:line="240" w:lineRule="auto"/>
              <w:rPr>
                <w:rFonts w:ascii="Times New Roman" w:eastAsia="Times New Roman" w:hAnsi="Times New Roman" w:cs="Times New Roman"/>
                <w:sz w:val="24"/>
                <w:szCs w:val="24"/>
                <w:lang w:eastAsia="ru-RU"/>
              </w:rPr>
            </w:pPr>
            <w:r w:rsidRPr="009D729F">
              <w:rPr>
                <w:rFonts w:ascii="Times New Roman" w:eastAsia="Times New Roman" w:hAnsi="Times New Roman" w:cs="Times New Roman"/>
                <w:sz w:val="24"/>
                <w:szCs w:val="24"/>
                <w:lang w:eastAsia="ru-RU"/>
              </w:rPr>
              <w:t> </w:t>
            </w:r>
          </w:p>
        </w:tc>
        <w:tc>
          <w:tcPr>
            <w:tcW w:w="0" w:type="auto"/>
            <w:tcBorders>
              <w:top w:val="single" w:sz="8" w:space="0" w:color="auto"/>
              <w:left w:val="single" w:sz="8" w:space="0" w:color="auto"/>
              <w:bottom w:val="single" w:sz="8" w:space="0" w:color="auto"/>
              <w:right w:val="nil"/>
            </w:tcBorders>
            <w:vAlign w:val="center"/>
            <w:hideMark/>
          </w:tcPr>
          <w:p w:rsidR="009D729F" w:rsidRPr="009D729F" w:rsidRDefault="009D729F" w:rsidP="009D729F">
            <w:pPr>
              <w:spacing w:after="0" w:line="240" w:lineRule="auto"/>
              <w:rPr>
                <w:rFonts w:ascii="Times New Roman" w:eastAsia="Times New Roman" w:hAnsi="Times New Roman" w:cs="Times New Roman"/>
                <w:sz w:val="24"/>
                <w:szCs w:val="24"/>
                <w:lang w:eastAsia="ru-RU"/>
              </w:rPr>
            </w:pPr>
            <w:r w:rsidRPr="009D729F">
              <w:rPr>
                <w:rFonts w:ascii="Times New Roman" w:eastAsia="Times New Roman" w:hAnsi="Times New Roman" w:cs="Times New Roman"/>
                <w:sz w:val="24"/>
                <w:szCs w:val="24"/>
                <w:lang w:eastAsia="ru-RU"/>
              </w:rPr>
              <w:t> </w:t>
            </w:r>
          </w:p>
        </w:tc>
      </w:tr>
      <w:tr w:rsidR="009D729F" w:rsidRPr="009D729F" w:rsidTr="009D729F">
        <w:trPr>
          <w:tblCellSpacing w:w="0" w:type="dxa"/>
          <w:jc w:val="center"/>
        </w:trPr>
        <w:tc>
          <w:tcPr>
            <w:tcW w:w="0" w:type="auto"/>
            <w:tcBorders>
              <w:top w:val="single" w:sz="8" w:space="0" w:color="auto"/>
              <w:left w:val="nil"/>
              <w:bottom w:val="single" w:sz="8" w:space="0" w:color="auto"/>
              <w:right w:val="single" w:sz="8" w:space="0" w:color="auto"/>
            </w:tcBorders>
            <w:vAlign w:val="center"/>
            <w:hideMark/>
          </w:tcPr>
          <w:p w:rsidR="009D729F" w:rsidRPr="009D729F" w:rsidRDefault="009D729F" w:rsidP="009D729F">
            <w:pPr>
              <w:spacing w:after="0" w:line="240" w:lineRule="auto"/>
              <w:rPr>
                <w:rFonts w:ascii="Times New Roman" w:eastAsia="Times New Roman" w:hAnsi="Times New Roman" w:cs="Times New Roman"/>
                <w:sz w:val="24"/>
                <w:szCs w:val="24"/>
                <w:lang w:eastAsia="ru-RU"/>
              </w:rPr>
            </w:pPr>
            <w:r w:rsidRPr="009D729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D729F" w:rsidRPr="009D729F" w:rsidRDefault="009D729F" w:rsidP="009D729F">
            <w:pPr>
              <w:spacing w:after="0" w:line="240" w:lineRule="auto"/>
              <w:rPr>
                <w:rFonts w:ascii="Times New Roman" w:eastAsia="Times New Roman" w:hAnsi="Times New Roman" w:cs="Times New Roman"/>
                <w:sz w:val="24"/>
                <w:szCs w:val="24"/>
                <w:lang w:eastAsia="ru-RU"/>
              </w:rPr>
            </w:pPr>
            <w:r w:rsidRPr="009D729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D729F" w:rsidRPr="009D729F" w:rsidRDefault="009D729F" w:rsidP="009D729F">
            <w:pPr>
              <w:spacing w:after="0" w:line="240" w:lineRule="auto"/>
              <w:rPr>
                <w:rFonts w:ascii="Times New Roman" w:eastAsia="Times New Roman" w:hAnsi="Times New Roman" w:cs="Times New Roman"/>
                <w:sz w:val="24"/>
                <w:szCs w:val="24"/>
                <w:lang w:eastAsia="ru-RU"/>
              </w:rPr>
            </w:pPr>
            <w:r w:rsidRPr="009D729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D729F" w:rsidRPr="009D729F" w:rsidRDefault="009D729F" w:rsidP="009D729F">
            <w:pPr>
              <w:spacing w:after="0" w:line="240" w:lineRule="auto"/>
              <w:rPr>
                <w:rFonts w:ascii="Times New Roman" w:eastAsia="Times New Roman" w:hAnsi="Times New Roman" w:cs="Times New Roman"/>
                <w:sz w:val="24"/>
                <w:szCs w:val="24"/>
                <w:lang w:eastAsia="ru-RU"/>
              </w:rPr>
            </w:pPr>
            <w:r w:rsidRPr="009D729F">
              <w:rPr>
                <w:rFonts w:ascii="Times New Roman" w:eastAsia="Times New Roman" w:hAnsi="Times New Roman" w:cs="Times New Roman"/>
                <w:sz w:val="24"/>
                <w:szCs w:val="24"/>
                <w:lang w:eastAsia="ru-RU"/>
              </w:rPr>
              <w:t> </w:t>
            </w:r>
          </w:p>
        </w:tc>
        <w:tc>
          <w:tcPr>
            <w:tcW w:w="0" w:type="auto"/>
            <w:tcBorders>
              <w:top w:val="single" w:sz="8" w:space="0" w:color="auto"/>
              <w:left w:val="single" w:sz="8" w:space="0" w:color="auto"/>
              <w:bottom w:val="single" w:sz="8" w:space="0" w:color="auto"/>
              <w:right w:val="nil"/>
            </w:tcBorders>
            <w:vAlign w:val="center"/>
            <w:hideMark/>
          </w:tcPr>
          <w:p w:rsidR="009D729F" w:rsidRPr="009D729F" w:rsidRDefault="009D729F" w:rsidP="009D729F">
            <w:pPr>
              <w:spacing w:after="0" w:line="240" w:lineRule="auto"/>
              <w:rPr>
                <w:rFonts w:ascii="Times New Roman" w:eastAsia="Times New Roman" w:hAnsi="Times New Roman" w:cs="Times New Roman"/>
                <w:sz w:val="24"/>
                <w:szCs w:val="24"/>
                <w:lang w:eastAsia="ru-RU"/>
              </w:rPr>
            </w:pPr>
            <w:r w:rsidRPr="009D729F">
              <w:rPr>
                <w:rFonts w:ascii="Times New Roman" w:eastAsia="Times New Roman" w:hAnsi="Times New Roman" w:cs="Times New Roman"/>
                <w:sz w:val="24"/>
                <w:szCs w:val="24"/>
                <w:lang w:eastAsia="ru-RU"/>
              </w:rPr>
              <w:t> </w:t>
            </w:r>
          </w:p>
        </w:tc>
      </w:tr>
    </w:tbl>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xml:space="preserve">              III. Сведения о </w:t>
      </w:r>
      <w:proofErr w:type="gramStart"/>
      <w:r w:rsidRPr="009D729F">
        <w:rPr>
          <w:rFonts w:ascii="Courier New" w:eastAsia="Times New Roman" w:hAnsi="Courier New" w:cs="Courier New"/>
          <w:color w:val="000000"/>
          <w:sz w:val="24"/>
          <w:szCs w:val="24"/>
          <w:lang w:eastAsia="ru-RU"/>
        </w:rPr>
        <w:t>ближайших</w:t>
      </w:r>
      <w:proofErr w:type="gramEnd"/>
      <w:r w:rsidRPr="009D729F">
        <w:rPr>
          <w:rFonts w:ascii="Courier New" w:eastAsia="Times New Roman" w:hAnsi="Courier New" w:cs="Courier New"/>
          <w:color w:val="000000"/>
          <w:sz w:val="24"/>
          <w:szCs w:val="24"/>
          <w:lang w:eastAsia="ru-RU"/>
        </w:rPr>
        <w:t xml:space="preserve"> к населенному пункту</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xml:space="preserve">                      </w:t>
      </w:r>
      <w:proofErr w:type="gramStart"/>
      <w:r w:rsidRPr="009D729F">
        <w:rPr>
          <w:rFonts w:ascii="Courier New" w:eastAsia="Times New Roman" w:hAnsi="Courier New" w:cs="Courier New"/>
          <w:color w:val="000000"/>
          <w:sz w:val="24"/>
          <w:szCs w:val="24"/>
          <w:lang w:eastAsia="ru-RU"/>
        </w:rPr>
        <w:t>подразделениях</w:t>
      </w:r>
      <w:proofErr w:type="gramEnd"/>
      <w:r w:rsidRPr="009D729F">
        <w:rPr>
          <w:rFonts w:ascii="Courier New" w:eastAsia="Times New Roman" w:hAnsi="Courier New" w:cs="Courier New"/>
          <w:color w:val="000000"/>
          <w:sz w:val="24"/>
          <w:szCs w:val="24"/>
          <w:lang w:eastAsia="ru-RU"/>
        </w:rPr>
        <w:t xml:space="preserve"> пожарной охраны</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1.  Подразделения  пожарной  охраны  (наименование,  вид),  дислоцированные</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на территории населенного пункта, адрес: __________________________________</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___________________________________________________________________________</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2.   Ближайшее  к  населенному   пункту   подразделение   пожарной   охраны</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(наименование, вид), адрес: _______________________________________________</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___________________________________________________________________________</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IV. Лица, ответственные за проведение мероприятий</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по предупреждению и ликвидации последствий чрезвычайных</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ситуаций и оказание необходимой помощи пострадавшим</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w:t>
      </w:r>
    </w:p>
    <w:tbl>
      <w:tblPr>
        <w:tblW w:w="5000" w:type="pct"/>
        <w:jc w:val="center"/>
        <w:tblCellSpacing w:w="0" w:type="dxa"/>
        <w:tblInd w:w="20" w:type="dxa"/>
        <w:tblCellMar>
          <w:left w:w="0" w:type="dxa"/>
          <w:right w:w="0" w:type="dxa"/>
        </w:tblCellMar>
        <w:tblLook w:val="04A0" w:firstRow="1" w:lastRow="0" w:firstColumn="1" w:lastColumn="0" w:noHBand="0" w:noVBand="1"/>
      </w:tblPr>
      <w:tblGrid>
        <w:gridCol w:w="791"/>
        <w:gridCol w:w="3690"/>
        <w:gridCol w:w="1695"/>
        <w:gridCol w:w="3179"/>
      </w:tblGrid>
      <w:tr w:rsidR="009D729F" w:rsidRPr="009D729F" w:rsidTr="009D729F">
        <w:trPr>
          <w:tblCellSpacing w:w="0" w:type="dxa"/>
          <w:jc w:val="center"/>
        </w:trPr>
        <w:tc>
          <w:tcPr>
            <w:tcW w:w="0" w:type="auto"/>
            <w:tcBorders>
              <w:top w:val="single" w:sz="8" w:space="0" w:color="auto"/>
              <w:left w:val="nil"/>
              <w:bottom w:val="single" w:sz="8" w:space="0" w:color="auto"/>
              <w:right w:val="single" w:sz="8" w:space="0" w:color="auto"/>
            </w:tcBorders>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 xml:space="preserve">N </w:t>
            </w:r>
            <w:proofErr w:type="gramStart"/>
            <w:r w:rsidRPr="009D729F">
              <w:rPr>
                <w:rFonts w:ascii="Arial" w:eastAsia="Times New Roman" w:hAnsi="Arial" w:cs="Arial"/>
                <w:sz w:val="20"/>
                <w:szCs w:val="20"/>
                <w:lang w:eastAsia="ru-RU"/>
              </w:rPr>
              <w:t>п</w:t>
            </w:r>
            <w:proofErr w:type="gramEnd"/>
            <w:r w:rsidRPr="009D729F">
              <w:rPr>
                <w:rFonts w:ascii="Arial" w:eastAsia="Times New Roman" w:hAnsi="Arial" w:cs="Arial"/>
                <w:sz w:val="20"/>
                <w:szCs w:val="20"/>
                <w:lang w:eastAsia="ru-RU"/>
              </w:rPr>
              <w:t>/п</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Фамилия, имя, отчество</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Должность</w:t>
            </w:r>
          </w:p>
        </w:tc>
        <w:tc>
          <w:tcPr>
            <w:tcW w:w="0" w:type="auto"/>
            <w:tcBorders>
              <w:top w:val="single" w:sz="8" w:space="0" w:color="auto"/>
              <w:left w:val="single" w:sz="8" w:space="0" w:color="auto"/>
              <w:bottom w:val="single" w:sz="8" w:space="0" w:color="auto"/>
              <w:right w:val="nil"/>
            </w:tcBorders>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Контактный телефон</w:t>
            </w:r>
          </w:p>
        </w:tc>
      </w:tr>
      <w:tr w:rsidR="009D729F" w:rsidRPr="009D729F" w:rsidTr="009D729F">
        <w:trPr>
          <w:tblCellSpacing w:w="0" w:type="dxa"/>
          <w:jc w:val="center"/>
        </w:trPr>
        <w:tc>
          <w:tcPr>
            <w:tcW w:w="0" w:type="auto"/>
            <w:tcBorders>
              <w:top w:val="single" w:sz="8" w:space="0" w:color="auto"/>
              <w:left w:val="nil"/>
              <w:bottom w:val="single" w:sz="8" w:space="0" w:color="auto"/>
              <w:right w:val="single" w:sz="8" w:space="0" w:color="auto"/>
            </w:tcBorders>
            <w:vAlign w:val="center"/>
            <w:hideMark/>
          </w:tcPr>
          <w:p w:rsidR="009D729F" w:rsidRPr="009D729F" w:rsidRDefault="009D729F" w:rsidP="009D729F">
            <w:pPr>
              <w:spacing w:after="0" w:line="240" w:lineRule="auto"/>
              <w:rPr>
                <w:rFonts w:ascii="Times New Roman" w:eastAsia="Times New Roman" w:hAnsi="Times New Roman" w:cs="Times New Roman"/>
                <w:sz w:val="24"/>
                <w:szCs w:val="24"/>
                <w:lang w:eastAsia="ru-RU"/>
              </w:rPr>
            </w:pPr>
            <w:r w:rsidRPr="009D729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D729F" w:rsidRPr="009D729F" w:rsidRDefault="009D729F" w:rsidP="009D729F">
            <w:pPr>
              <w:spacing w:after="0" w:line="240" w:lineRule="auto"/>
              <w:rPr>
                <w:rFonts w:ascii="Times New Roman" w:eastAsia="Times New Roman" w:hAnsi="Times New Roman" w:cs="Times New Roman"/>
                <w:sz w:val="24"/>
                <w:szCs w:val="24"/>
                <w:lang w:eastAsia="ru-RU"/>
              </w:rPr>
            </w:pPr>
            <w:r w:rsidRPr="009D729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D729F" w:rsidRPr="009D729F" w:rsidRDefault="009D729F" w:rsidP="009D729F">
            <w:pPr>
              <w:spacing w:after="0" w:line="240" w:lineRule="auto"/>
              <w:rPr>
                <w:rFonts w:ascii="Times New Roman" w:eastAsia="Times New Roman" w:hAnsi="Times New Roman" w:cs="Times New Roman"/>
                <w:sz w:val="24"/>
                <w:szCs w:val="24"/>
                <w:lang w:eastAsia="ru-RU"/>
              </w:rPr>
            </w:pPr>
            <w:r w:rsidRPr="009D729F">
              <w:rPr>
                <w:rFonts w:ascii="Times New Roman" w:eastAsia="Times New Roman" w:hAnsi="Times New Roman" w:cs="Times New Roman"/>
                <w:sz w:val="24"/>
                <w:szCs w:val="24"/>
                <w:lang w:eastAsia="ru-RU"/>
              </w:rPr>
              <w:t> </w:t>
            </w:r>
          </w:p>
        </w:tc>
        <w:tc>
          <w:tcPr>
            <w:tcW w:w="0" w:type="auto"/>
            <w:tcBorders>
              <w:top w:val="single" w:sz="8" w:space="0" w:color="auto"/>
              <w:left w:val="single" w:sz="8" w:space="0" w:color="auto"/>
              <w:bottom w:val="single" w:sz="8" w:space="0" w:color="auto"/>
              <w:right w:val="nil"/>
            </w:tcBorders>
            <w:vAlign w:val="center"/>
            <w:hideMark/>
          </w:tcPr>
          <w:p w:rsidR="009D729F" w:rsidRPr="009D729F" w:rsidRDefault="009D729F" w:rsidP="009D729F">
            <w:pPr>
              <w:spacing w:after="0" w:line="240" w:lineRule="auto"/>
              <w:rPr>
                <w:rFonts w:ascii="Times New Roman" w:eastAsia="Times New Roman" w:hAnsi="Times New Roman" w:cs="Times New Roman"/>
                <w:sz w:val="24"/>
                <w:szCs w:val="24"/>
                <w:lang w:eastAsia="ru-RU"/>
              </w:rPr>
            </w:pPr>
            <w:r w:rsidRPr="009D729F">
              <w:rPr>
                <w:rFonts w:ascii="Times New Roman" w:eastAsia="Times New Roman" w:hAnsi="Times New Roman" w:cs="Times New Roman"/>
                <w:sz w:val="24"/>
                <w:szCs w:val="24"/>
                <w:lang w:eastAsia="ru-RU"/>
              </w:rPr>
              <w:t> </w:t>
            </w:r>
          </w:p>
        </w:tc>
      </w:tr>
      <w:tr w:rsidR="009D729F" w:rsidRPr="009D729F" w:rsidTr="009D729F">
        <w:trPr>
          <w:tblCellSpacing w:w="0" w:type="dxa"/>
          <w:jc w:val="center"/>
        </w:trPr>
        <w:tc>
          <w:tcPr>
            <w:tcW w:w="0" w:type="auto"/>
            <w:tcBorders>
              <w:top w:val="single" w:sz="8" w:space="0" w:color="auto"/>
              <w:left w:val="nil"/>
              <w:bottom w:val="single" w:sz="8" w:space="0" w:color="auto"/>
              <w:right w:val="single" w:sz="8" w:space="0" w:color="auto"/>
            </w:tcBorders>
            <w:vAlign w:val="center"/>
            <w:hideMark/>
          </w:tcPr>
          <w:p w:rsidR="009D729F" w:rsidRPr="009D729F" w:rsidRDefault="009D729F" w:rsidP="009D729F">
            <w:pPr>
              <w:spacing w:after="0" w:line="240" w:lineRule="auto"/>
              <w:rPr>
                <w:rFonts w:ascii="Times New Roman" w:eastAsia="Times New Roman" w:hAnsi="Times New Roman" w:cs="Times New Roman"/>
                <w:sz w:val="24"/>
                <w:szCs w:val="24"/>
                <w:lang w:eastAsia="ru-RU"/>
              </w:rPr>
            </w:pPr>
            <w:r w:rsidRPr="009D729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D729F" w:rsidRPr="009D729F" w:rsidRDefault="009D729F" w:rsidP="009D729F">
            <w:pPr>
              <w:spacing w:after="0" w:line="240" w:lineRule="auto"/>
              <w:rPr>
                <w:rFonts w:ascii="Times New Roman" w:eastAsia="Times New Roman" w:hAnsi="Times New Roman" w:cs="Times New Roman"/>
                <w:sz w:val="24"/>
                <w:szCs w:val="24"/>
                <w:lang w:eastAsia="ru-RU"/>
              </w:rPr>
            </w:pPr>
            <w:r w:rsidRPr="009D729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D729F" w:rsidRPr="009D729F" w:rsidRDefault="009D729F" w:rsidP="009D729F">
            <w:pPr>
              <w:spacing w:after="0" w:line="240" w:lineRule="auto"/>
              <w:rPr>
                <w:rFonts w:ascii="Times New Roman" w:eastAsia="Times New Roman" w:hAnsi="Times New Roman" w:cs="Times New Roman"/>
                <w:sz w:val="24"/>
                <w:szCs w:val="24"/>
                <w:lang w:eastAsia="ru-RU"/>
              </w:rPr>
            </w:pPr>
            <w:r w:rsidRPr="009D729F">
              <w:rPr>
                <w:rFonts w:ascii="Times New Roman" w:eastAsia="Times New Roman" w:hAnsi="Times New Roman" w:cs="Times New Roman"/>
                <w:sz w:val="24"/>
                <w:szCs w:val="24"/>
                <w:lang w:eastAsia="ru-RU"/>
              </w:rPr>
              <w:t> </w:t>
            </w:r>
          </w:p>
        </w:tc>
        <w:tc>
          <w:tcPr>
            <w:tcW w:w="0" w:type="auto"/>
            <w:tcBorders>
              <w:top w:val="single" w:sz="8" w:space="0" w:color="auto"/>
              <w:left w:val="single" w:sz="8" w:space="0" w:color="auto"/>
              <w:bottom w:val="single" w:sz="8" w:space="0" w:color="auto"/>
              <w:right w:val="nil"/>
            </w:tcBorders>
            <w:vAlign w:val="center"/>
            <w:hideMark/>
          </w:tcPr>
          <w:p w:rsidR="009D729F" w:rsidRPr="009D729F" w:rsidRDefault="009D729F" w:rsidP="009D729F">
            <w:pPr>
              <w:spacing w:after="0" w:line="240" w:lineRule="auto"/>
              <w:rPr>
                <w:rFonts w:ascii="Times New Roman" w:eastAsia="Times New Roman" w:hAnsi="Times New Roman" w:cs="Times New Roman"/>
                <w:sz w:val="24"/>
                <w:szCs w:val="24"/>
                <w:lang w:eastAsia="ru-RU"/>
              </w:rPr>
            </w:pPr>
            <w:r w:rsidRPr="009D729F">
              <w:rPr>
                <w:rFonts w:ascii="Times New Roman" w:eastAsia="Times New Roman" w:hAnsi="Times New Roman" w:cs="Times New Roman"/>
                <w:sz w:val="24"/>
                <w:szCs w:val="24"/>
                <w:lang w:eastAsia="ru-RU"/>
              </w:rPr>
              <w:t> </w:t>
            </w:r>
          </w:p>
        </w:tc>
      </w:tr>
      <w:tr w:rsidR="009D729F" w:rsidRPr="009D729F" w:rsidTr="009D729F">
        <w:trPr>
          <w:tblCellSpacing w:w="0" w:type="dxa"/>
          <w:jc w:val="center"/>
        </w:trPr>
        <w:tc>
          <w:tcPr>
            <w:tcW w:w="0" w:type="auto"/>
            <w:tcBorders>
              <w:top w:val="single" w:sz="8" w:space="0" w:color="auto"/>
              <w:left w:val="nil"/>
              <w:bottom w:val="single" w:sz="8" w:space="0" w:color="auto"/>
              <w:right w:val="single" w:sz="8" w:space="0" w:color="auto"/>
            </w:tcBorders>
            <w:vAlign w:val="center"/>
            <w:hideMark/>
          </w:tcPr>
          <w:p w:rsidR="009D729F" w:rsidRPr="009D729F" w:rsidRDefault="009D729F" w:rsidP="009D729F">
            <w:pPr>
              <w:spacing w:after="0" w:line="240" w:lineRule="auto"/>
              <w:rPr>
                <w:rFonts w:ascii="Times New Roman" w:eastAsia="Times New Roman" w:hAnsi="Times New Roman" w:cs="Times New Roman"/>
                <w:sz w:val="24"/>
                <w:szCs w:val="24"/>
                <w:lang w:eastAsia="ru-RU"/>
              </w:rPr>
            </w:pPr>
            <w:r w:rsidRPr="009D729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D729F" w:rsidRPr="009D729F" w:rsidRDefault="009D729F" w:rsidP="009D729F">
            <w:pPr>
              <w:spacing w:after="0" w:line="240" w:lineRule="auto"/>
              <w:rPr>
                <w:rFonts w:ascii="Times New Roman" w:eastAsia="Times New Roman" w:hAnsi="Times New Roman" w:cs="Times New Roman"/>
                <w:sz w:val="24"/>
                <w:szCs w:val="24"/>
                <w:lang w:eastAsia="ru-RU"/>
              </w:rPr>
            </w:pPr>
            <w:r w:rsidRPr="009D729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D729F" w:rsidRPr="009D729F" w:rsidRDefault="009D729F" w:rsidP="009D729F">
            <w:pPr>
              <w:spacing w:after="0" w:line="240" w:lineRule="auto"/>
              <w:rPr>
                <w:rFonts w:ascii="Times New Roman" w:eastAsia="Times New Roman" w:hAnsi="Times New Roman" w:cs="Times New Roman"/>
                <w:sz w:val="24"/>
                <w:szCs w:val="24"/>
                <w:lang w:eastAsia="ru-RU"/>
              </w:rPr>
            </w:pPr>
            <w:r w:rsidRPr="009D729F">
              <w:rPr>
                <w:rFonts w:ascii="Times New Roman" w:eastAsia="Times New Roman" w:hAnsi="Times New Roman" w:cs="Times New Roman"/>
                <w:sz w:val="24"/>
                <w:szCs w:val="24"/>
                <w:lang w:eastAsia="ru-RU"/>
              </w:rPr>
              <w:t> </w:t>
            </w:r>
          </w:p>
        </w:tc>
        <w:tc>
          <w:tcPr>
            <w:tcW w:w="0" w:type="auto"/>
            <w:tcBorders>
              <w:top w:val="single" w:sz="8" w:space="0" w:color="auto"/>
              <w:left w:val="single" w:sz="8" w:space="0" w:color="auto"/>
              <w:bottom w:val="single" w:sz="8" w:space="0" w:color="auto"/>
              <w:right w:val="nil"/>
            </w:tcBorders>
            <w:vAlign w:val="center"/>
            <w:hideMark/>
          </w:tcPr>
          <w:p w:rsidR="009D729F" w:rsidRPr="009D729F" w:rsidRDefault="009D729F" w:rsidP="009D729F">
            <w:pPr>
              <w:spacing w:after="0" w:line="240" w:lineRule="auto"/>
              <w:rPr>
                <w:rFonts w:ascii="Times New Roman" w:eastAsia="Times New Roman" w:hAnsi="Times New Roman" w:cs="Times New Roman"/>
                <w:sz w:val="24"/>
                <w:szCs w:val="24"/>
                <w:lang w:eastAsia="ru-RU"/>
              </w:rPr>
            </w:pPr>
            <w:r w:rsidRPr="009D729F">
              <w:rPr>
                <w:rFonts w:ascii="Times New Roman" w:eastAsia="Times New Roman" w:hAnsi="Times New Roman" w:cs="Times New Roman"/>
                <w:sz w:val="24"/>
                <w:szCs w:val="24"/>
                <w:lang w:eastAsia="ru-RU"/>
              </w:rPr>
              <w:t> </w:t>
            </w:r>
          </w:p>
        </w:tc>
      </w:tr>
    </w:tbl>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w:t>
      </w:r>
    </w:p>
    <w:p w:rsidR="009D729F" w:rsidRPr="009D729F" w:rsidRDefault="009D729F" w:rsidP="009D729F">
      <w:pPr>
        <w:spacing w:after="0" w:line="240" w:lineRule="auto"/>
        <w:rPr>
          <w:rFonts w:ascii="Arial" w:eastAsia="Times New Roman" w:hAnsi="Arial" w:cs="Arial"/>
          <w:color w:val="000000"/>
          <w:sz w:val="24"/>
          <w:szCs w:val="24"/>
          <w:lang w:eastAsia="ru-RU"/>
        </w:rPr>
      </w:pPr>
      <w:r w:rsidRPr="009D729F">
        <w:rPr>
          <w:rFonts w:ascii="Courier New" w:eastAsia="Times New Roman" w:hAnsi="Courier New" w:cs="Courier New"/>
          <w:color w:val="000000"/>
          <w:sz w:val="24"/>
          <w:szCs w:val="24"/>
          <w:lang w:eastAsia="ru-RU"/>
        </w:rPr>
        <w:t>         V. Сведения о выполнении требований пожарной безопасности</w:t>
      </w:r>
    </w:p>
    <w:p w:rsidR="009D729F" w:rsidRPr="009D729F" w:rsidRDefault="009D729F" w:rsidP="009D729F">
      <w:pPr>
        <w:spacing w:after="0" w:line="240" w:lineRule="auto"/>
        <w:ind w:firstLine="720"/>
        <w:jc w:val="both"/>
        <w:rPr>
          <w:rFonts w:ascii="Arial" w:eastAsia="Times New Roman" w:hAnsi="Arial" w:cs="Arial"/>
          <w:color w:val="000000"/>
          <w:sz w:val="24"/>
          <w:szCs w:val="24"/>
          <w:lang w:eastAsia="ru-RU"/>
        </w:rPr>
      </w:pPr>
      <w:r w:rsidRPr="009D729F">
        <w:rPr>
          <w:rFonts w:ascii="Arial" w:eastAsia="Times New Roman" w:hAnsi="Arial" w:cs="Arial"/>
          <w:color w:val="000000"/>
          <w:sz w:val="24"/>
          <w:szCs w:val="24"/>
          <w:lang w:eastAsia="ru-RU"/>
        </w:rPr>
        <w:t> </w:t>
      </w:r>
    </w:p>
    <w:tbl>
      <w:tblPr>
        <w:tblW w:w="4950" w:type="pct"/>
        <w:jc w:val="center"/>
        <w:tblCellSpacing w:w="0" w:type="dxa"/>
        <w:tblInd w:w="20" w:type="dxa"/>
        <w:tblCellMar>
          <w:left w:w="0" w:type="dxa"/>
          <w:right w:w="0" w:type="dxa"/>
        </w:tblCellMar>
        <w:tblLook w:val="04A0" w:firstRow="1" w:lastRow="0" w:firstColumn="1" w:lastColumn="0" w:noHBand="0" w:noVBand="1"/>
      </w:tblPr>
      <w:tblGrid>
        <w:gridCol w:w="167"/>
        <w:gridCol w:w="7586"/>
        <w:gridCol w:w="1508"/>
      </w:tblGrid>
      <w:tr w:rsidR="009D729F" w:rsidRPr="009D729F" w:rsidTr="009D729F">
        <w:trPr>
          <w:tblCellSpacing w:w="0" w:type="dxa"/>
          <w:jc w:val="center"/>
        </w:trPr>
        <w:tc>
          <w:tcPr>
            <w:tcW w:w="0" w:type="auto"/>
            <w:tcBorders>
              <w:top w:val="single" w:sz="8" w:space="0" w:color="auto"/>
              <w:left w:val="nil"/>
              <w:bottom w:val="single" w:sz="8" w:space="0" w:color="auto"/>
              <w:right w:val="nil"/>
            </w:tcBorders>
            <w:vAlign w:val="center"/>
            <w:hideMark/>
          </w:tcPr>
          <w:p w:rsidR="009D729F" w:rsidRPr="009D729F" w:rsidRDefault="009D729F" w:rsidP="009D729F">
            <w:pPr>
              <w:spacing w:after="0" w:line="240" w:lineRule="auto"/>
              <w:jc w:val="center"/>
              <w:rPr>
                <w:rFonts w:ascii="Times New Roman" w:eastAsia="Times New Roman" w:hAnsi="Times New Roman" w:cs="Times New Roman"/>
                <w:sz w:val="24"/>
                <w:szCs w:val="24"/>
                <w:lang w:eastAsia="ru-RU"/>
              </w:rPr>
            </w:pPr>
            <w:r w:rsidRPr="009D729F">
              <w:rPr>
                <w:rFonts w:ascii="Times New Roman" w:eastAsia="Times New Roman" w:hAnsi="Times New Roman" w:cs="Times New Roman"/>
                <w:sz w:val="24"/>
                <w:szCs w:val="24"/>
                <w:lang w:eastAsia="ru-RU"/>
              </w:rPr>
              <w:t> </w:t>
            </w:r>
          </w:p>
        </w:tc>
        <w:tc>
          <w:tcPr>
            <w:tcW w:w="0" w:type="auto"/>
            <w:tcBorders>
              <w:top w:val="single" w:sz="8" w:space="0" w:color="auto"/>
              <w:left w:val="nil"/>
              <w:bottom w:val="single" w:sz="8" w:space="0" w:color="auto"/>
              <w:right w:val="single" w:sz="8" w:space="0" w:color="auto"/>
            </w:tcBorders>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Требования пожарной безопасности, установленные законодательством Российской Федерации</w:t>
            </w:r>
          </w:p>
        </w:tc>
        <w:tc>
          <w:tcPr>
            <w:tcW w:w="0" w:type="auto"/>
            <w:tcBorders>
              <w:top w:val="single" w:sz="8" w:space="0" w:color="auto"/>
              <w:left w:val="single" w:sz="8" w:space="0" w:color="auto"/>
              <w:bottom w:val="single" w:sz="8" w:space="0" w:color="auto"/>
              <w:right w:val="nil"/>
            </w:tcBorders>
            <w:vAlign w:val="center"/>
            <w:hideMark/>
          </w:tcPr>
          <w:p w:rsidR="009D729F" w:rsidRPr="009D729F" w:rsidRDefault="009D729F" w:rsidP="009D729F">
            <w:pPr>
              <w:spacing w:after="0" w:line="240" w:lineRule="auto"/>
              <w:jc w:val="center"/>
              <w:rPr>
                <w:rFonts w:ascii="Arial" w:eastAsia="Times New Roman" w:hAnsi="Arial" w:cs="Arial"/>
                <w:sz w:val="24"/>
                <w:szCs w:val="24"/>
                <w:lang w:eastAsia="ru-RU"/>
              </w:rPr>
            </w:pPr>
            <w:r w:rsidRPr="009D729F">
              <w:rPr>
                <w:rFonts w:ascii="Arial" w:eastAsia="Times New Roman" w:hAnsi="Arial" w:cs="Arial"/>
                <w:sz w:val="20"/>
                <w:szCs w:val="20"/>
                <w:lang w:eastAsia="ru-RU"/>
              </w:rPr>
              <w:t>Информация о выполнении</w:t>
            </w:r>
          </w:p>
        </w:tc>
      </w:tr>
      <w:tr w:rsidR="009D729F" w:rsidRPr="009D729F" w:rsidTr="009D729F">
        <w:trPr>
          <w:tblCellSpacing w:w="0" w:type="dxa"/>
          <w:jc w:val="center"/>
        </w:trPr>
        <w:tc>
          <w:tcPr>
            <w:tcW w:w="0" w:type="auto"/>
            <w:tcBorders>
              <w:top w:val="single" w:sz="8" w:space="0" w:color="auto"/>
              <w:left w:val="nil"/>
              <w:bottom w:val="nil"/>
              <w:right w:val="nil"/>
            </w:tcBorders>
            <w:vAlign w:val="center"/>
            <w:hideMark/>
          </w:tcPr>
          <w:p w:rsidR="009D729F" w:rsidRPr="009D729F" w:rsidRDefault="009D729F" w:rsidP="009D729F">
            <w:pPr>
              <w:spacing w:after="0" w:line="240" w:lineRule="auto"/>
              <w:rPr>
                <w:rFonts w:ascii="Arial" w:eastAsia="Times New Roman" w:hAnsi="Arial" w:cs="Arial"/>
                <w:sz w:val="24"/>
                <w:szCs w:val="24"/>
                <w:lang w:eastAsia="ru-RU"/>
              </w:rPr>
            </w:pPr>
            <w:r w:rsidRPr="009D729F">
              <w:rPr>
                <w:rFonts w:ascii="Arial" w:eastAsia="Times New Roman" w:hAnsi="Arial" w:cs="Arial"/>
                <w:sz w:val="20"/>
                <w:szCs w:val="20"/>
                <w:lang w:eastAsia="ru-RU"/>
              </w:rPr>
              <w:lastRenderedPageBreak/>
              <w:t>1.</w:t>
            </w:r>
          </w:p>
        </w:tc>
        <w:tc>
          <w:tcPr>
            <w:tcW w:w="0" w:type="auto"/>
            <w:tcBorders>
              <w:top w:val="single" w:sz="8" w:space="0" w:color="auto"/>
              <w:left w:val="nil"/>
              <w:bottom w:val="nil"/>
              <w:right w:val="nil"/>
            </w:tcBorders>
            <w:vAlign w:val="center"/>
            <w:hideMark/>
          </w:tcPr>
          <w:p w:rsidR="009D729F" w:rsidRPr="009D729F" w:rsidRDefault="009D729F" w:rsidP="009D729F">
            <w:pPr>
              <w:spacing w:after="0" w:line="240" w:lineRule="auto"/>
              <w:rPr>
                <w:rFonts w:ascii="Arial" w:eastAsia="Times New Roman" w:hAnsi="Arial" w:cs="Arial"/>
                <w:sz w:val="24"/>
                <w:szCs w:val="24"/>
                <w:lang w:eastAsia="ru-RU"/>
              </w:rPr>
            </w:pPr>
            <w:r w:rsidRPr="009D729F">
              <w:rPr>
                <w:rFonts w:ascii="Arial" w:eastAsia="Times New Roman" w:hAnsi="Arial" w:cs="Arial"/>
                <w:sz w:val="20"/>
                <w:szCs w:val="20"/>
                <w:lang w:eastAsia="ru-RU"/>
              </w:rP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0" w:type="auto"/>
            <w:tcBorders>
              <w:top w:val="single" w:sz="8" w:space="0" w:color="auto"/>
              <w:left w:val="nil"/>
              <w:bottom w:val="nil"/>
              <w:right w:val="nil"/>
            </w:tcBorders>
            <w:vAlign w:val="center"/>
            <w:hideMark/>
          </w:tcPr>
          <w:p w:rsidR="009D729F" w:rsidRPr="009D729F" w:rsidRDefault="009D729F" w:rsidP="009D729F">
            <w:pPr>
              <w:spacing w:after="0" w:line="240" w:lineRule="auto"/>
              <w:rPr>
                <w:rFonts w:ascii="Times New Roman" w:eastAsia="Times New Roman" w:hAnsi="Times New Roman" w:cs="Times New Roman"/>
                <w:sz w:val="24"/>
                <w:szCs w:val="24"/>
                <w:lang w:eastAsia="ru-RU"/>
              </w:rPr>
            </w:pPr>
            <w:r w:rsidRPr="009D729F">
              <w:rPr>
                <w:rFonts w:ascii="Times New Roman" w:eastAsia="Times New Roman" w:hAnsi="Times New Roman" w:cs="Times New Roman"/>
                <w:sz w:val="24"/>
                <w:szCs w:val="24"/>
                <w:lang w:eastAsia="ru-RU"/>
              </w:rPr>
              <w:t> </w:t>
            </w:r>
          </w:p>
        </w:tc>
      </w:tr>
      <w:tr w:rsidR="009D729F" w:rsidRPr="009D729F" w:rsidTr="009D729F">
        <w:trPr>
          <w:tblCellSpacing w:w="0" w:type="dxa"/>
          <w:jc w:val="center"/>
        </w:trPr>
        <w:tc>
          <w:tcPr>
            <w:tcW w:w="0" w:type="auto"/>
            <w:vAlign w:val="center"/>
            <w:hideMark/>
          </w:tcPr>
          <w:p w:rsidR="009D729F" w:rsidRPr="009D729F" w:rsidRDefault="009D729F" w:rsidP="009D729F">
            <w:pPr>
              <w:spacing w:after="0" w:line="240" w:lineRule="auto"/>
              <w:rPr>
                <w:rFonts w:ascii="Arial" w:eastAsia="Times New Roman" w:hAnsi="Arial" w:cs="Arial"/>
                <w:sz w:val="24"/>
                <w:szCs w:val="24"/>
                <w:lang w:eastAsia="ru-RU"/>
              </w:rPr>
            </w:pPr>
            <w:r w:rsidRPr="009D729F">
              <w:rPr>
                <w:rFonts w:ascii="Arial" w:eastAsia="Times New Roman" w:hAnsi="Arial" w:cs="Arial"/>
                <w:sz w:val="20"/>
                <w:szCs w:val="20"/>
                <w:lang w:eastAsia="ru-RU"/>
              </w:rPr>
              <w:t>2.</w:t>
            </w:r>
          </w:p>
        </w:tc>
        <w:tc>
          <w:tcPr>
            <w:tcW w:w="0" w:type="auto"/>
            <w:vAlign w:val="center"/>
            <w:hideMark/>
          </w:tcPr>
          <w:p w:rsidR="009D729F" w:rsidRPr="009D729F" w:rsidRDefault="009D729F" w:rsidP="009D729F">
            <w:pPr>
              <w:spacing w:after="0" w:line="240" w:lineRule="auto"/>
              <w:rPr>
                <w:rFonts w:ascii="Arial" w:eastAsia="Times New Roman" w:hAnsi="Arial" w:cs="Arial"/>
                <w:sz w:val="24"/>
                <w:szCs w:val="24"/>
                <w:lang w:eastAsia="ru-RU"/>
              </w:rPr>
            </w:pPr>
            <w:r w:rsidRPr="009D729F">
              <w:rPr>
                <w:rFonts w:ascii="Arial" w:eastAsia="Times New Roman" w:hAnsi="Arial" w:cs="Arial"/>
                <w:sz w:val="20"/>
                <w:szCs w:val="20"/>
                <w:lang w:eastAsia="ru-RU"/>
              </w:rPr>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другое</w:t>
            </w:r>
          </w:p>
        </w:tc>
        <w:tc>
          <w:tcPr>
            <w:tcW w:w="0" w:type="auto"/>
            <w:vAlign w:val="center"/>
            <w:hideMark/>
          </w:tcPr>
          <w:p w:rsidR="009D729F" w:rsidRPr="009D729F" w:rsidRDefault="009D729F" w:rsidP="009D729F">
            <w:pPr>
              <w:spacing w:after="0" w:line="240" w:lineRule="auto"/>
              <w:rPr>
                <w:rFonts w:ascii="Times New Roman" w:eastAsia="Times New Roman" w:hAnsi="Times New Roman" w:cs="Times New Roman"/>
                <w:sz w:val="24"/>
                <w:szCs w:val="24"/>
                <w:lang w:eastAsia="ru-RU"/>
              </w:rPr>
            </w:pPr>
            <w:r w:rsidRPr="009D729F">
              <w:rPr>
                <w:rFonts w:ascii="Times New Roman" w:eastAsia="Times New Roman" w:hAnsi="Times New Roman" w:cs="Times New Roman"/>
                <w:sz w:val="24"/>
                <w:szCs w:val="24"/>
                <w:lang w:eastAsia="ru-RU"/>
              </w:rPr>
              <w:t> </w:t>
            </w:r>
          </w:p>
        </w:tc>
      </w:tr>
      <w:tr w:rsidR="009D729F" w:rsidRPr="009D729F" w:rsidTr="009D729F">
        <w:trPr>
          <w:tblCellSpacing w:w="0" w:type="dxa"/>
          <w:jc w:val="center"/>
        </w:trPr>
        <w:tc>
          <w:tcPr>
            <w:tcW w:w="0" w:type="auto"/>
            <w:vAlign w:val="center"/>
            <w:hideMark/>
          </w:tcPr>
          <w:p w:rsidR="009D729F" w:rsidRPr="009D729F" w:rsidRDefault="009D729F" w:rsidP="009D729F">
            <w:pPr>
              <w:spacing w:after="0" w:line="240" w:lineRule="auto"/>
              <w:rPr>
                <w:rFonts w:ascii="Arial" w:eastAsia="Times New Roman" w:hAnsi="Arial" w:cs="Arial"/>
                <w:sz w:val="24"/>
                <w:szCs w:val="24"/>
                <w:lang w:eastAsia="ru-RU"/>
              </w:rPr>
            </w:pPr>
            <w:r w:rsidRPr="009D729F">
              <w:rPr>
                <w:rFonts w:ascii="Arial" w:eastAsia="Times New Roman" w:hAnsi="Arial" w:cs="Arial"/>
                <w:sz w:val="20"/>
                <w:szCs w:val="20"/>
                <w:lang w:eastAsia="ru-RU"/>
              </w:rPr>
              <w:t>3.</w:t>
            </w:r>
          </w:p>
        </w:tc>
        <w:tc>
          <w:tcPr>
            <w:tcW w:w="0" w:type="auto"/>
            <w:vAlign w:val="center"/>
            <w:hideMark/>
          </w:tcPr>
          <w:p w:rsidR="009D729F" w:rsidRPr="009D729F" w:rsidRDefault="009D729F" w:rsidP="009D729F">
            <w:pPr>
              <w:spacing w:after="0" w:line="240" w:lineRule="auto"/>
              <w:rPr>
                <w:rFonts w:ascii="Arial" w:eastAsia="Times New Roman" w:hAnsi="Arial" w:cs="Arial"/>
                <w:sz w:val="24"/>
                <w:szCs w:val="24"/>
                <w:lang w:eastAsia="ru-RU"/>
              </w:rPr>
            </w:pPr>
            <w:r w:rsidRPr="009D729F">
              <w:rPr>
                <w:rFonts w:ascii="Arial" w:eastAsia="Times New Roman" w:hAnsi="Arial" w:cs="Arial"/>
                <w:sz w:val="20"/>
                <w:szCs w:val="20"/>
                <w:lang w:eastAsia="ru-RU"/>
              </w:rPr>
              <w:t>Звуковая система оповещения населения о чрезвычайной ситуации, а также телефонная связь (радиосвязь) для сообщения о пожаре</w:t>
            </w:r>
          </w:p>
        </w:tc>
        <w:tc>
          <w:tcPr>
            <w:tcW w:w="0" w:type="auto"/>
            <w:vAlign w:val="center"/>
            <w:hideMark/>
          </w:tcPr>
          <w:p w:rsidR="009D729F" w:rsidRPr="009D729F" w:rsidRDefault="009D729F" w:rsidP="009D729F">
            <w:pPr>
              <w:spacing w:after="0" w:line="240" w:lineRule="auto"/>
              <w:rPr>
                <w:rFonts w:ascii="Times New Roman" w:eastAsia="Times New Roman" w:hAnsi="Times New Roman" w:cs="Times New Roman"/>
                <w:sz w:val="24"/>
                <w:szCs w:val="24"/>
                <w:lang w:eastAsia="ru-RU"/>
              </w:rPr>
            </w:pPr>
            <w:r w:rsidRPr="009D729F">
              <w:rPr>
                <w:rFonts w:ascii="Times New Roman" w:eastAsia="Times New Roman" w:hAnsi="Times New Roman" w:cs="Times New Roman"/>
                <w:sz w:val="24"/>
                <w:szCs w:val="24"/>
                <w:lang w:eastAsia="ru-RU"/>
              </w:rPr>
              <w:t> </w:t>
            </w:r>
          </w:p>
        </w:tc>
      </w:tr>
      <w:tr w:rsidR="009D729F" w:rsidRPr="009D729F" w:rsidTr="009D729F">
        <w:trPr>
          <w:tblCellSpacing w:w="0" w:type="dxa"/>
          <w:jc w:val="center"/>
        </w:trPr>
        <w:tc>
          <w:tcPr>
            <w:tcW w:w="0" w:type="auto"/>
            <w:vAlign w:val="center"/>
            <w:hideMark/>
          </w:tcPr>
          <w:p w:rsidR="009D729F" w:rsidRPr="009D729F" w:rsidRDefault="009D729F" w:rsidP="009D729F">
            <w:pPr>
              <w:spacing w:after="0" w:line="240" w:lineRule="auto"/>
              <w:rPr>
                <w:rFonts w:ascii="Arial" w:eastAsia="Times New Roman" w:hAnsi="Arial" w:cs="Arial"/>
                <w:sz w:val="24"/>
                <w:szCs w:val="24"/>
                <w:lang w:eastAsia="ru-RU"/>
              </w:rPr>
            </w:pPr>
            <w:r w:rsidRPr="009D729F">
              <w:rPr>
                <w:rFonts w:ascii="Arial" w:eastAsia="Times New Roman" w:hAnsi="Arial" w:cs="Arial"/>
                <w:sz w:val="20"/>
                <w:szCs w:val="20"/>
                <w:lang w:eastAsia="ru-RU"/>
              </w:rPr>
              <w:t>4.</w:t>
            </w:r>
          </w:p>
        </w:tc>
        <w:tc>
          <w:tcPr>
            <w:tcW w:w="0" w:type="auto"/>
            <w:vAlign w:val="center"/>
            <w:hideMark/>
          </w:tcPr>
          <w:p w:rsidR="009D729F" w:rsidRPr="009D729F" w:rsidRDefault="009D729F" w:rsidP="009D729F">
            <w:pPr>
              <w:spacing w:after="0" w:line="240" w:lineRule="auto"/>
              <w:rPr>
                <w:rFonts w:ascii="Arial" w:eastAsia="Times New Roman" w:hAnsi="Arial" w:cs="Arial"/>
                <w:sz w:val="24"/>
                <w:szCs w:val="24"/>
                <w:lang w:eastAsia="ru-RU"/>
              </w:rPr>
            </w:pPr>
            <w:proofErr w:type="gramStart"/>
            <w:r w:rsidRPr="009D729F">
              <w:rPr>
                <w:rFonts w:ascii="Arial" w:eastAsia="Times New Roman" w:hAnsi="Arial" w:cs="Arial"/>
                <w:sz w:val="20"/>
                <w:szCs w:val="20"/>
                <w:lang w:eastAsia="ru-RU"/>
              </w:rP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roofErr w:type="gramEnd"/>
          </w:p>
        </w:tc>
        <w:tc>
          <w:tcPr>
            <w:tcW w:w="0" w:type="auto"/>
            <w:vAlign w:val="center"/>
            <w:hideMark/>
          </w:tcPr>
          <w:p w:rsidR="009D729F" w:rsidRPr="009D729F" w:rsidRDefault="009D729F" w:rsidP="009D729F">
            <w:pPr>
              <w:spacing w:after="0" w:line="240" w:lineRule="auto"/>
              <w:rPr>
                <w:rFonts w:ascii="Times New Roman" w:eastAsia="Times New Roman" w:hAnsi="Times New Roman" w:cs="Times New Roman"/>
                <w:sz w:val="24"/>
                <w:szCs w:val="24"/>
                <w:lang w:eastAsia="ru-RU"/>
              </w:rPr>
            </w:pPr>
            <w:r w:rsidRPr="009D729F">
              <w:rPr>
                <w:rFonts w:ascii="Times New Roman" w:eastAsia="Times New Roman" w:hAnsi="Times New Roman" w:cs="Times New Roman"/>
                <w:sz w:val="24"/>
                <w:szCs w:val="24"/>
                <w:lang w:eastAsia="ru-RU"/>
              </w:rPr>
              <w:t> </w:t>
            </w:r>
          </w:p>
        </w:tc>
      </w:tr>
      <w:tr w:rsidR="009D729F" w:rsidRPr="009D729F" w:rsidTr="009D729F">
        <w:trPr>
          <w:tblCellSpacing w:w="0" w:type="dxa"/>
          <w:jc w:val="center"/>
        </w:trPr>
        <w:tc>
          <w:tcPr>
            <w:tcW w:w="0" w:type="auto"/>
            <w:vAlign w:val="center"/>
            <w:hideMark/>
          </w:tcPr>
          <w:p w:rsidR="009D729F" w:rsidRPr="009D729F" w:rsidRDefault="009D729F" w:rsidP="009D729F">
            <w:pPr>
              <w:spacing w:after="0" w:line="240" w:lineRule="auto"/>
              <w:rPr>
                <w:rFonts w:ascii="Arial" w:eastAsia="Times New Roman" w:hAnsi="Arial" w:cs="Arial"/>
                <w:sz w:val="24"/>
                <w:szCs w:val="24"/>
                <w:lang w:eastAsia="ru-RU"/>
              </w:rPr>
            </w:pPr>
            <w:r w:rsidRPr="009D729F">
              <w:rPr>
                <w:rFonts w:ascii="Arial" w:eastAsia="Times New Roman" w:hAnsi="Arial" w:cs="Arial"/>
                <w:sz w:val="20"/>
                <w:szCs w:val="20"/>
                <w:lang w:eastAsia="ru-RU"/>
              </w:rPr>
              <w:t>5.</w:t>
            </w:r>
          </w:p>
        </w:tc>
        <w:tc>
          <w:tcPr>
            <w:tcW w:w="0" w:type="auto"/>
            <w:vAlign w:val="center"/>
            <w:hideMark/>
          </w:tcPr>
          <w:p w:rsidR="009D729F" w:rsidRPr="009D729F" w:rsidRDefault="009D729F" w:rsidP="009D729F">
            <w:pPr>
              <w:spacing w:after="0" w:line="240" w:lineRule="auto"/>
              <w:rPr>
                <w:rFonts w:ascii="Arial" w:eastAsia="Times New Roman" w:hAnsi="Arial" w:cs="Arial"/>
                <w:sz w:val="24"/>
                <w:szCs w:val="24"/>
                <w:lang w:eastAsia="ru-RU"/>
              </w:rPr>
            </w:pPr>
            <w:r w:rsidRPr="009D729F">
              <w:rPr>
                <w:rFonts w:ascii="Arial" w:eastAsia="Times New Roman" w:hAnsi="Arial" w:cs="Arial"/>
                <w:sz w:val="20"/>
                <w:szCs w:val="20"/>
                <w:lang w:eastAsia="ru-RU"/>
              </w:rPr>
              <w:t>Подъездная автомобильная дорога к населенному пункту, а также обеспеченность подъездов к зданиям и сооружениям на его территории</w:t>
            </w:r>
          </w:p>
        </w:tc>
        <w:tc>
          <w:tcPr>
            <w:tcW w:w="0" w:type="auto"/>
            <w:vAlign w:val="center"/>
            <w:hideMark/>
          </w:tcPr>
          <w:p w:rsidR="009D729F" w:rsidRPr="009D729F" w:rsidRDefault="009D729F" w:rsidP="009D729F">
            <w:pPr>
              <w:spacing w:after="0" w:line="240" w:lineRule="auto"/>
              <w:rPr>
                <w:rFonts w:ascii="Times New Roman" w:eastAsia="Times New Roman" w:hAnsi="Times New Roman" w:cs="Times New Roman"/>
                <w:sz w:val="24"/>
                <w:szCs w:val="24"/>
                <w:lang w:eastAsia="ru-RU"/>
              </w:rPr>
            </w:pPr>
            <w:r w:rsidRPr="009D729F">
              <w:rPr>
                <w:rFonts w:ascii="Times New Roman" w:eastAsia="Times New Roman" w:hAnsi="Times New Roman" w:cs="Times New Roman"/>
                <w:sz w:val="24"/>
                <w:szCs w:val="24"/>
                <w:lang w:eastAsia="ru-RU"/>
              </w:rPr>
              <w:t> </w:t>
            </w:r>
          </w:p>
        </w:tc>
      </w:tr>
      <w:tr w:rsidR="009D729F" w:rsidRPr="009D729F" w:rsidTr="009D729F">
        <w:trPr>
          <w:tblCellSpacing w:w="0" w:type="dxa"/>
          <w:jc w:val="center"/>
        </w:trPr>
        <w:tc>
          <w:tcPr>
            <w:tcW w:w="0" w:type="auto"/>
            <w:vAlign w:val="center"/>
            <w:hideMark/>
          </w:tcPr>
          <w:p w:rsidR="009D729F" w:rsidRPr="009D729F" w:rsidRDefault="009D729F" w:rsidP="009D729F">
            <w:pPr>
              <w:spacing w:after="0" w:line="240" w:lineRule="auto"/>
              <w:rPr>
                <w:rFonts w:ascii="Arial" w:eastAsia="Times New Roman" w:hAnsi="Arial" w:cs="Arial"/>
                <w:sz w:val="24"/>
                <w:szCs w:val="24"/>
                <w:lang w:eastAsia="ru-RU"/>
              </w:rPr>
            </w:pPr>
            <w:r w:rsidRPr="009D729F">
              <w:rPr>
                <w:rFonts w:ascii="Arial" w:eastAsia="Times New Roman" w:hAnsi="Arial" w:cs="Arial"/>
                <w:sz w:val="20"/>
                <w:szCs w:val="20"/>
                <w:lang w:eastAsia="ru-RU"/>
              </w:rPr>
              <w:t>6.</w:t>
            </w:r>
          </w:p>
        </w:tc>
        <w:tc>
          <w:tcPr>
            <w:tcW w:w="0" w:type="auto"/>
            <w:vAlign w:val="center"/>
            <w:hideMark/>
          </w:tcPr>
          <w:p w:rsidR="009D729F" w:rsidRPr="009D729F" w:rsidRDefault="009D729F" w:rsidP="009D729F">
            <w:pPr>
              <w:spacing w:after="0" w:line="240" w:lineRule="auto"/>
              <w:rPr>
                <w:rFonts w:ascii="Arial" w:eastAsia="Times New Roman" w:hAnsi="Arial" w:cs="Arial"/>
                <w:sz w:val="24"/>
                <w:szCs w:val="24"/>
                <w:lang w:eastAsia="ru-RU"/>
              </w:rPr>
            </w:pPr>
            <w:r w:rsidRPr="009D729F">
              <w:rPr>
                <w:rFonts w:ascii="Arial" w:eastAsia="Times New Roman" w:hAnsi="Arial" w:cs="Arial"/>
                <w:sz w:val="20"/>
                <w:szCs w:val="20"/>
                <w:lang w:eastAsia="ru-RU"/>
              </w:rPr>
              <w:t>Муниципальный правовой акт, регламентирующий порядок подготовки населенного пункта к пожароопасному сезону</w:t>
            </w:r>
          </w:p>
        </w:tc>
        <w:tc>
          <w:tcPr>
            <w:tcW w:w="0" w:type="auto"/>
            <w:vAlign w:val="center"/>
            <w:hideMark/>
          </w:tcPr>
          <w:p w:rsidR="009D729F" w:rsidRPr="009D729F" w:rsidRDefault="009D729F" w:rsidP="009D729F">
            <w:pPr>
              <w:spacing w:after="0" w:line="240" w:lineRule="auto"/>
              <w:rPr>
                <w:rFonts w:ascii="Times New Roman" w:eastAsia="Times New Roman" w:hAnsi="Times New Roman" w:cs="Times New Roman"/>
                <w:sz w:val="24"/>
                <w:szCs w:val="24"/>
                <w:lang w:eastAsia="ru-RU"/>
              </w:rPr>
            </w:pPr>
            <w:r w:rsidRPr="009D729F">
              <w:rPr>
                <w:rFonts w:ascii="Times New Roman" w:eastAsia="Times New Roman" w:hAnsi="Times New Roman" w:cs="Times New Roman"/>
                <w:sz w:val="24"/>
                <w:szCs w:val="24"/>
                <w:lang w:eastAsia="ru-RU"/>
              </w:rPr>
              <w:t> </w:t>
            </w:r>
          </w:p>
        </w:tc>
      </w:tr>
      <w:tr w:rsidR="009D729F" w:rsidRPr="009D729F" w:rsidTr="009D729F">
        <w:trPr>
          <w:tblCellSpacing w:w="0" w:type="dxa"/>
          <w:jc w:val="center"/>
        </w:trPr>
        <w:tc>
          <w:tcPr>
            <w:tcW w:w="0" w:type="auto"/>
            <w:vAlign w:val="center"/>
            <w:hideMark/>
          </w:tcPr>
          <w:p w:rsidR="009D729F" w:rsidRPr="009D729F" w:rsidRDefault="009D729F" w:rsidP="009D729F">
            <w:pPr>
              <w:spacing w:after="0" w:line="240" w:lineRule="auto"/>
              <w:rPr>
                <w:rFonts w:ascii="Arial" w:eastAsia="Times New Roman" w:hAnsi="Arial" w:cs="Arial"/>
                <w:sz w:val="24"/>
                <w:szCs w:val="24"/>
                <w:lang w:eastAsia="ru-RU"/>
              </w:rPr>
            </w:pPr>
            <w:r w:rsidRPr="009D729F">
              <w:rPr>
                <w:rFonts w:ascii="Arial" w:eastAsia="Times New Roman" w:hAnsi="Arial" w:cs="Arial"/>
                <w:sz w:val="20"/>
                <w:szCs w:val="20"/>
                <w:lang w:eastAsia="ru-RU"/>
              </w:rPr>
              <w:t>7.</w:t>
            </w:r>
          </w:p>
        </w:tc>
        <w:tc>
          <w:tcPr>
            <w:tcW w:w="0" w:type="auto"/>
            <w:vAlign w:val="center"/>
            <w:hideMark/>
          </w:tcPr>
          <w:p w:rsidR="009D729F" w:rsidRPr="009D729F" w:rsidRDefault="009D729F" w:rsidP="009D729F">
            <w:pPr>
              <w:spacing w:after="0" w:line="240" w:lineRule="auto"/>
              <w:rPr>
                <w:rFonts w:ascii="Arial" w:eastAsia="Times New Roman" w:hAnsi="Arial" w:cs="Arial"/>
                <w:sz w:val="24"/>
                <w:szCs w:val="24"/>
                <w:lang w:eastAsia="ru-RU"/>
              </w:rPr>
            </w:pPr>
            <w:r w:rsidRPr="009D729F">
              <w:rPr>
                <w:rFonts w:ascii="Arial" w:eastAsia="Times New Roman" w:hAnsi="Arial" w:cs="Arial"/>
                <w:sz w:val="20"/>
                <w:szCs w:val="20"/>
                <w:lang w:eastAsia="ru-RU"/>
              </w:rPr>
              <w:t>Первичные средства пожаротушения для привлекаемых к тушению лесных пожаров добровольных пожарных дружин (команд)</w:t>
            </w:r>
          </w:p>
        </w:tc>
        <w:tc>
          <w:tcPr>
            <w:tcW w:w="0" w:type="auto"/>
            <w:vAlign w:val="center"/>
            <w:hideMark/>
          </w:tcPr>
          <w:p w:rsidR="009D729F" w:rsidRPr="009D729F" w:rsidRDefault="009D729F" w:rsidP="009D729F">
            <w:pPr>
              <w:spacing w:after="0" w:line="240" w:lineRule="auto"/>
              <w:rPr>
                <w:rFonts w:ascii="Times New Roman" w:eastAsia="Times New Roman" w:hAnsi="Times New Roman" w:cs="Times New Roman"/>
                <w:sz w:val="24"/>
                <w:szCs w:val="24"/>
                <w:lang w:eastAsia="ru-RU"/>
              </w:rPr>
            </w:pPr>
            <w:r w:rsidRPr="009D729F">
              <w:rPr>
                <w:rFonts w:ascii="Times New Roman" w:eastAsia="Times New Roman" w:hAnsi="Times New Roman" w:cs="Times New Roman"/>
                <w:sz w:val="24"/>
                <w:szCs w:val="24"/>
                <w:lang w:eastAsia="ru-RU"/>
              </w:rPr>
              <w:t> </w:t>
            </w:r>
          </w:p>
        </w:tc>
      </w:tr>
      <w:tr w:rsidR="009D729F" w:rsidRPr="009D729F" w:rsidTr="009D729F">
        <w:trPr>
          <w:tblCellSpacing w:w="0" w:type="dxa"/>
          <w:jc w:val="center"/>
        </w:trPr>
        <w:tc>
          <w:tcPr>
            <w:tcW w:w="0" w:type="auto"/>
            <w:tcBorders>
              <w:top w:val="nil"/>
              <w:left w:val="nil"/>
              <w:bottom w:val="single" w:sz="8" w:space="0" w:color="auto"/>
              <w:right w:val="nil"/>
            </w:tcBorders>
            <w:vAlign w:val="center"/>
            <w:hideMark/>
          </w:tcPr>
          <w:p w:rsidR="009D729F" w:rsidRPr="009D729F" w:rsidRDefault="009D729F" w:rsidP="009D729F">
            <w:pPr>
              <w:spacing w:after="0" w:line="240" w:lineRule="auto"/>
              <w:rPr>
                <w:rFonts w:ascii="Arial" w:eastAsia="Times New Roman" w:hAnsi="Arial" w:cs="Arial"/>
                <w:sz w:val="24"/>
                <w:szCs w:val="24"/>
                <w:lang w:eastAsia="ru-RU"/>
              </w:rPr>
            </w:pPr>
            <w:r w:rsidRPr="009D729F">
              <w:rPr>
                <w:rFonts w:ascii="Arial" w:eastAsia="Times New Roman" w:hAnsi="Arial" w:cs="Arial"/>
                <w:sz w:val="20"/>
                <w:szCs w:val="20"/>
                <w:lang w:eastAsia="ru-RU"/>
              </w:rPr>
              <w:t>8.</w:t>
            </w:r>
          </w:p>
        </w:tc>
        <w:tc>
          <w:tcPr>
            <w:tcW w:w="0" w:type="auto"/>
            <w:tcBorders>
              <w:top w:val="nil"/>
              <w:left w:val="nil"/>
              <w:bottom w:val="single" w:sz="8" w:space="0" w:color="auto"/>
              <w:right w:val="nil"/>
            </w:tcBorders>
            <w:vAlign w:val="center"/>
            <w:hideMark/>
          </w:tcPr>
          <w:p w:rsidR="009D729F" w:rsidRPr="009D729F" w:rsidRDefault="009D729F" w:rsidP="009D729F">
            <w:pPr>
              <w:spacing w:after="0" w:line="240" w:lineRule="auto"/>
              <w:rPr>
                <w:rFonts w:ascii="Arial" w:eastAsia="Times New Roman" w:hAnsi="Arial" w:cs="Arial"/>
                <w:sz w:val="24"/>
                <w:szCs w:val="24"/>
                <w:lang w:eastAsia="ru-RU"/>
              </w:rPr>
            </w:pPr>
            <w:r w:rsidRPr="009D729F">
              <w:rPr>
                <w:rFonts w:ascii="Arial" w:eastAsia="Times New Roman" w:hAnsi="Arial" w:cs="Arial"/>
                <w:sz w:val="20"/>
                <w:szCs w:val="20"/>
                <w:lang w:eastAsia="ru-RU"/>
              </w:rPr>
              <w:t>Наличие мероприятий по обеспечению пожарной безопасности в планах (программах) развития территорий населенного пункта</w:t>
            </w:r>
          </w:p>
        </w:tc>
        <w:tc>
          <w:tcPr>
            <w:tcW w:w="0" w:type="auto"/>
            <w:vAlign w:val="center"/>
            <w:hideMark/>
          </w:tcPr>
          <w:p w:rsidR="009D729F" w:rsidRPr="009D729F" w:rsidRDefault="009D729F" w:rsidP="009D729F">
            <w:pPr>
              <w:spacing w:after="0" w:line="240" w:lineRule="auto"/>
              <w:rPr>
                <w:rFonts w:ascii="Times New Roman" w:eastAsia="Times New Roman" w:hAnsi="Times New Roman" w:cs="Times New Roman"/>
                <w:sz w:val="20"/>
                <w:szCs w:val="20"/>
                <w:lang w:eastAsia="ru-RU"/>
              </w:rPr>
            </w:pPr>
          </w:p>
        </w:tc>
      </w:tr>
    </w:tbl>
    <w:p w:rsidR="00FC036B" w:rsidRDefault="00FC036B"/>
    <w:sectPr w:rsidR="00FC036B">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A74" w:rsidRDefault="00146A74" w:rsidP="009D729F">
      <w:pPr>
        <w:spacing w:after="0" w:line="240" w:lineRule="auto"/>
      </w:pPr>
      <w:r>
        <w:separator/>
      </w:r>
    </w:p>
  </w:endnote>
  <w:endnote w:type="continuationSeparator" w:id="0">
    <w:p w:rsidR="00146A74" w:rsidRDefault="00146A74" w:rsidP="009D7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29F" w:rsidRDefault="009D729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29F" w:rsidRDefault="009D729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29F" w:rsidRDefault="009D729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A74" w:rsidRDefault="00146A74" w:rsidP="009D729F">
      <w:pPr>
        <w:spacing w:after="0" w:line="240" w:lineRule="auto"/>
      </w:pPr>
      <w:r>
        <w:separator/>
      </w:r>
    </w:p>
  </w:footnote>
  <w:footnote w:type="continuationSeparator" w:id="0">
    <w:p w:rsidR="00146A74" w:rsidRDefault="00146A74" w:rsidP="009D72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29F" w:rsidRDefault="009D729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28" w:name="_GoBack" w:displacedByCustomXml="next"/>
  <w:bookmarkEnd w:id="28" w:displacedByCustomXml="next"/>
  <w:sdt>
    <w:sdtPr>
      <w:id w:val="83492021"/>
      <w:docPartObj>
        <w:docPartGallery w:val="Page Numbers (Top of Page)"/>
        <w:docPartUnique/>
      </w:docPartObj>
    </w:sdtPr>
    <w:sdtContent>
      <w:p w:rsidR="009D729F" w:rsidRDefault="009D729F">
        <w:pPr>
          <w:pStyle w:val="a5"/>
          <w:jc w:val="right"/>
        </w:pPr>
        <w:r>
          <w:fldChar w:fldCharType="begin"/>
        </w:r>
        <w:r>
          <w:instrText>PAGE   \* MERGEFORMAT</w:instrText>
        </w:r>
        <w:r>
          <w:fldChar w:fldCharType="separate"/>
        </w:r>
        <w:r>
          <w:rPr>
            <w:noProof/>
          </w:rPr>
          <w:t>1</w:t>
        </w:r>
        <w:r>
          <w:fldChar w:fldCharType="end"/>
        </w:r>
      </w:p>
    </w:sdtContent>
  </w:sdt>
  <w:p w:rsidR="009D729F" w:rsidRDefault="009D729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29F" w:rsidRDefault="009D729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29F"/>
    <w:rsid w:val="00146A74"/>
    <w:rsid w:val="009D729F"/>
    <w:rsid w:val="00FC0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D729F"/>
  </w:style>
  <w:style w:type="character" w:styleId="a3">
    <w:name w:val="Hyperlink"/>
    <w:basedOn w:val="a0"/>
    <w:uiPriority w:val="99"/>
    <w:semiHidden/>
    <w:unhideWhenUsed/>
    <w:rsid w:val="009D729F"/>
    <w:rPr>
      <w:color w:val="0000FF"/>
      <w:u w:val="single"/>
    </w:rPr>
  </w:style>
  <w:style w:type="character" w:styleId="a4">
    <w:name w:val="FollowedHyperlink"/>
    <w:basedOn w:val="a0"/>
    <w:uiPriority w:val="99"/>
    <w:semiHidden/>
    <w:unhideWhenUsed/>
    <w:rsid w:val="009D729F"/>
    <w:rPr>
      <w:color w:val="800080"/>
      <w:u w:val="single"/>
    </w:rPr>
  </w:style>
  <w:style w:type="paragraph" w:styleId="a5">
    <w:name w:val="header"/>
    <w:basedOn w:val="a"/>
    <w:link w:val="a6"/>
    <w:uiPriority w:val="99"/>
    <w:unhideWhenUsed/>
    <w:rsid w:val="009D729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D729F"/>
  </w:style>
  <w:style w:type="paragraph" w:styleId="a7">
    <w:name w:val="footer"/>
    <w:basedOn w:val="a"/>
    <w:link w:val="a8"/>
    <w:uiPriority w:val="99"/>
    <w:unhideWhenUsed/>
    <w:rsid w:val="009D729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D72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D729F"/>
  </w:style>
  <w:style w:type="character" w:styleId="a3">
    <w:name w:val="Hyperlink"/>
    <w:basedOn w:val="a0"/>
    <w:uiPriority w:val="99"/>
    <w:semiHidden/>
    <w:unhideWhenUsed/>
    <w:rsid w:val="009D729F"/>
    <w:rPr>
      <w:color w:val="0000FF"/>
      <w:u w:val="single"/>
    </w:rPr>
  </w:style>
  <w:style w:type="character" w:styleId="a4">
    <w:name w:val="FollowedHyperlink"/>
    <w:basedOn w:val="a0"/>
    <w:uiPriority w:val="99"/>
    <w:semiHidden/>
    <w:unhideWhenUsed/>
    <w:rsid w:val="009D729F"/>
    <w:rPr>
      <w:color w:val="800080"/>
      <w:u w:val="single"/>
    </w:rPr>
  </w:style>
  <w:style w:type="paragraph" w:styleId="a5">
    <w:name w:val="header"/>
    <w:basedOn w:val="a"/>
    <w:link w:val="a6"/>
    <w:uiPriority w:val="99"/>
    <w:unhideWhenUsed/>
    <w:rsid w:val="009D729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D729F"/>
  </w:style>
  <w:style w:type="paragraph" w:styleId="a7">
    <w:name w:val="footer"/>
    <w:basedOn w:val="a"/>
    <w:link w:val="a8"/>
    <w:uiPriority w:val="99"/>
    <w:unhideWhenUsed/>
    <w:rsid w:val="009D729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D7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73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6pl.ru/gost2/fz123tpb.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6pl.ru/gost2/fz123tpb.htm"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6pl.ru/gost2/fz123tpb.htm" TargetMode="External"/><Relationship Id="rId4" Type="http://schemas.openxmlformats.org/officeDocument/2006/relationships/webSettings" Target="webSettings.xml"/><Relationship Id="rId9" Type="http://schemas.openxmlformats.org/officeDocument/2006/relationships/hyperlink" Target="http://www.6pl.ru/gost2/fz123tpb.htm"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73</Pages>
  <Words>30632</Words>
  <Characters>174608</Characters>
  <Application>Microsoft Office Word</Application>
  <DocSecurity>0</DocSecurity>
  <Lines>1455</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dc:creator>
  <cp:lastModifiedBy>Адм</cp:lastModifiedBy>
  <cp:revision>1</cp:revision>
  <dcterms:created xsi:type="dcterms:W3CDTF">2014-04-16T05:10:00Z</dcterms:created>
  <dcterms:modified xsi:type="dcterms:W3CDTF">2014-04-16T05:17:00Z</dcterms:modified>
</cp:coreProperties>
</file>